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81" w:rsidRDefault="00356681" w:rsidP="0067589D">
      <w:pPr>
        <w:jc w:val="both"/>
      </w:pPr>
    </w:p>
    <w:p w:rsidR="008D7A1A" w:rsidRDefault="005752D3" w:rsidP="0067589D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align>top</wp:align>
            </wp:positionV>
            <wp:extent cx="5781675" cy="3689985"/>
            <wp:effectExtent l="0" t="0" r="9525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9547813_10216640855602385_824700677654157721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18" cy="369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99E">
        <w:t>Milí žiaci a rodičia,</w:t>
      </w:r>
    </w:p>
    <w:p w:rsidR="00CF799E" w:rsidRDefault="00541928" w:rsidP="0067589D">
      <w:pPr>
        <w:jc w:val="both"/>
      </w:pPr>
      <w:r>
        <w:t>posledné dni sa toho udialo mnoho nielen vo svete, ale aj u nás. N</w:t>
      </w:r>
      <w:r w:rsidR="00CF799E">
        <w:t xml:space="preserve">astalasituácia, ktorú nikto z nás neočakával a každého z nás zasiahla </w:t>
      </w:r>
      <w:r w:rsidR="001F77FF">
        <w:t>inak</w:t>
      </w:r>
      <w:r w:rsidR="00CF799E">
        <w:t xml:space="preserve">. </w:t>
      </w:r>
      <w:r>
        <w:t xml:space="preserve">Stres z novej nečakanej situácie je prirodzený. taktiež aj obavy, ktoré máme z nasledujúcich dní, ktoré nás čakajú. Nepodliehajme panike a správajme sa zodpovedne. </w:t>
      </w:r>
      <w:r w:rsidR="00CF799E">
        <w:t>Preto považujem</w:t>
      </w:r>
      <w:r w:rsidR="005F0617">
        <w:t>e</w:t>
      </w:r>
      <w:r w:rsidR="00CF799E">
        <w:t xml:space="preserve"> za dôležité, aby ste vedeli nasledujúce veci:</w:t>
      </w:r>
    </w:p>
    <w:p w:rsidR="00CF799E" w:rsidRDefault="00CF799E" w:rsidP="0005422C">
      <w:pPr>
        <w:pStyle w:val="Odsekzoznamu"/>
        <w:numPr>
          <w:ilvl w:val="0"/>
          <w:numId w:val="1"/>
        </w:numPr>
        <w:ind w:left="426"/>
        <w:jc w:val="both"/>
      </w:pPr>
      <w:r>
        <w:t>Stres z novej situácie je prirodzená reakcia na</w:t>
      </w:r>
      <w:r w:rsidR="00541928">
        <w:t xml:space="preserve"> takúto</w:t>
      </w:r>
      <w:r>
        <w:t xml:space="preserve"> situáciu a je v poriadku, ak sa obávate. Ak však </w:t>
      </w:r>
      <w:r w:rsidR="00541928">
        <w:t>V</w:t>
      </w:r>
      <w:r>
        <w:t>á</w:t>
      </w:r>
      <w:r w:rsidR="00AE73BC">
        <w:t>š</w:t>
      </w:r>
      <w:r>
        <w:t xml:space="preserve"> stres </w:t>
      </w:r>
      <w:r w:rsidR="00AE73BC">
        <w:t>prechádza do paniky, pozoruj</w:t>
      </w:r>
      <w:r w:rsidR="001F77FF">
        <w:t>e</w:t>
      </w:r>
      <w:r w:rsidR="00AE73BC">
        <w:t xml:space="preserve">te na sebe úzkostné stavy, mali </w:t>
      </w:r>
      <w:r w:rsidR="001F77FF">
        <w:t>b</w:t>
      </w:r>
      <w:r w:rsidR="00AE73BC">
        <w:t>y ste si prečítať niekoľko rád ako sa upokojiť</w:t>
      </w:r>
      <w:r w:rsidR="00541928">
        <w:t>. Tak</w:t>
      </w:r>
      <w:r w:rsidR="00AE73BC">
        <w:t xml:space="preserve"> aby ste zbytočne nevyčerpávali</w:t>
      </w:r>
      <w:r w:rsidR="001F77FF">
        <w:t xml:space="preserve"> svoj</w:t>
      </w:r>
      <w:r w:rsidR="00AE73BC">
        <w:t xml:space="preserve"> organizmus.</w:t>
      </w:r>
    </w:p>
    <w:p w:rsidR="00AE73BC" w:rsidRDefault="00AE73BC" w:rsidP="0005422C">
      <w:pPr>
        <w:pStyle w:val="Odsekzoznamu"/>
        <w:numPr>
          <w:ilvl w:val="1"/>
          <w:numId w:val="1"/>
        </w:numPr>
        <w:ind w:left="851"/>
        <w:jc w:val="both"/>
      </w:pPr>
      <w:r>
        <w:t>Vypnite všetky elektr</w:t>
      </w:r>
      <w:r w:rsidR="001F77FF">
        <w:t>o</w:t>
      </w:r>
      <w:r>
        <w:t>nické zariadenia aspoň na pár hodín, zavrite oči a pokojne dýchajte, relaxujte, pustite si hudbu...</w:t>
      </w:r>
    </w:p>
    <w:p w:rsidR="00AE73BC" w:rsidRDefault="00AE73BC" w:rsidP="0005422C">
      <w:pPr>
        <w:pStyle w:val="Odsekzoznamu"/>
        <w:numPr>
          <w:ilvl w:val="1"/>
          <w:numId w:val="1"/>
        </w:numPr>
        <w:ind w:left="851"/>
        <w:jc w:val="both"/>
      </w:pPr>
      <w:r>
        <w:t>Ak už sledujete informácie, tak využívajte len overené zdroje</w:t>
      </w:r>
      <w:r w:rsidR="00541928">
        <w:t xml:space="preserve"> (</w:t>
      </w:r>
      <w:r w:rsidR="00C560E4">
        <w:t xml:space="preserve">napr. </w:t>
      </w:r>
      <w:hyperlink r:id="rId6" w:history="1">
        <w:r w:rsidR="00C560E4" w:rsidRPr="00850E9E">
          <w:rPr>
            <w:rStyle w:val="Hypertextovprepojenie"/>
          </w:rPr>
          <w:t>http://www.uvzsr.sk/</w:t>
        </w:r>
      </w:hyperlink>
      <w:r w:rsidR="00C560E4">
        <w:t xml:space="preserve">, </w:t>
      </w:r>
      <w:hyperlink r:id="rId7" w:history="1">
        <w:r w:rsidR="00C560E4">
          <w:rPr>
            <w:rStyle w:val="Hypertextovprepojenie"/>
          </w:rPr>
          <w:t>https://www.health.gov.sk/Titulka</w:t>
        </w:r>
      </w:hyperlink>
      <w:r w:rsidR="00541928">
        <w:t>)</w:t>
      </w:r>
    </w:p>
    <w:p w:rsidR="00AE73BC" w:rsidRDefault="00AE73BC" w:rsidP="0005422C">
      <w:pPr>
        <w:pStyle w:val="Odsekzoznamu"/>
        <w:numPr>
          <w:ilvl w:val="1"/>
          <w:numId w:val="1"/>
        </w:numPr>
        <w:ind w:left="851"/>
        <w:jc w:val="both"/>
      </w:pPr>
      <w:r>
        <w:t xml:space="preserve">Ak </w:t>
      </w:r>
      <w:r w:rsidR="00B93570">
        <w:t>V</w:t>
      </w:r>
      <w:r>
        <w:t>ás myšlienky</w:t>
      </w:r>
      <w:r w:rsidR="001F77FF">
        <w:t xml:space="preserve"> o</w:t>
      </w:r>
      <w:r w:rsidR="00B93570">
        <w:t xml:space="preserve"> aktuálnej situácii stále </w:t>
      </w:r>
      <w:r>
        <w:t>pren</w:t>
      </w:r>
      <w:r w:rsidR="001F77FF">
        <w:t>a</w:t>
      </w:r>
      <w:r>
        <w:t>sledujú a neviete sa ich zbaviť, začnite robiť nejakú manuálne náročnejšiu činnosť</w:t>
      </w:r>
      <w:r w:rsidR="00B93570">
        <w:t>, ktorá vás upokojí (napr. cvičenie)</w:t>
      </w:r>
    </w:p>
    <w:p w:rsidR="0005422C" w:rsidRDefault="0024108F" w:rsidP="0005422C">
      <w:pPr>
        <w:pStyle w:val="Odsekzoznamu"/>
        <w:numPr>
          <w:ilvl w:val="0"/>
          <w:numId w:val="1"/>
        </w:numPr>
        <w:ind w:left="426"/>
        <w:jc w:val="both"/>
      </w:pPr>
      <w:r>
        <w:t>Vieme, že to potrvá istý čas. Je ale zbytočné zamýšľať sa nad tým, či to budú dva, tri alebo šesť týždňov. Uvažovanie o budúcnosti nás môže viac stresovať. Preto sa odporúča sústrediť sa na prítomnosť, prežívanie tu a teraz, každého jedného dňa, to čo budeme dnes robiť</w:t>
      </w:r>
      <w:r w:rsidR="000E502C">
        <w:t>,</w:t>
      </w:r>
      <w:r>
        <w:t xml:space="preserve"> ako si vyplníme deň, čo budeme jesť apod. </w:t>
      </w:r>
    </w:p>
    <w:p w:rsidR="000E502C" w:rsidRDefault="000E502C" w:rsidP="0005422C">
      <w:pPr>
        <w:pStyle w:val="Odsekzoznamu"/>
        <w:numPr>
          <w:ilvl w:val="0"/>
          <w:numId w:val="1"/>
        </w:numPr>
        <w:ind w:left="426"/>
        <w:jc w:val="both"/>
      </w:pPr>
      <w:r>
        <w:t>Chráňte seba aj ostatných dodržiavaním opatrení a odporúčania berte ako príkaz.</w:t>
      </w:r>
    </w:p>
    <w:p w:rsidR="000E502C" w:rsidRDefault="000E502C" w:rsidP="0005422C">
      <w:pPr>
        <w:pStyle w:val="Odsekzoznamu"/>
        <w:numPr>
          <w:ilvl w:val="0"/>
          <w:numId w:val="1"/>
        </w:numPr>
        <w:ind w:left="426"/>
        <w:jc w:val="both"/>
      </w:pPr>
      <w:r>
        <w:t>Dodržiavajte všetky hygienické a preventívne zásady – umývanie rúk, nosenie rúška...</w:t>
      </w:r>
    </w:p>
    <w:p w:rsidR="00356681" w:rsidRDefault="00356681" w:rsidP="0067589D">
      <w:pPr>
        <w:jc w:val="both"/>
      </w:pPr>
    </w:p>
    <w:p w:rsidR="00541928" w:rsidRDefault="0062198C" w:rsidP="0067589D">
      <w:pPr>
        <w:jc w:val="both"/>
      </w:pPr>
      <w:r>
        <w:t xml:space="preserve">Žijeme v uponáhľanej dobe, v nezastaviteľnom kolotoči – škola, </w:t>
      </w:r>
      <w:r w:rsidR="0024108F">
        <w:t>krúžky,</w:t>
      </w:r>
      <w:r>
        <w:t xml:space="preserve"> práca, zábava – zabúdame na oddych. Epidémia, ktorá prišla je znakom toho, že je čas spomaliť. Koľkokrátsme v práci/škole rozmýšľali nad tým, aké by bolo byť doma a nič nerobiť. Teraz sa od nás očakáva, že budeme jednoducho doma, no nie pre každého je to jednoduché</w:t>
      </w:r>
      <w:r w:rsidR="0024108F">
        <w:t>. N</w:t>
      </w:r>
      <w:r>
        <w:t xml:space="preserve">evyhovárajmesa na to, že doma nie je čo robiť. Teraz je ten správny čas, nájsť si čas pre seba a rodinu. </w:t>
      </w:r>
    </w:p>
    <w:p w:rsidR="00356681" w:rsidRDefault="00356681" w:rsidP="0067589D">
      <w:pPr>
        <w:jc w:val="both"/>
      </w:pPr>
    </w:p>
    <w:p w:rsidR="0062198C" w:rsidRDefault="00541928" w:rsidP="0067589D">
      <w:pPr>
        <w:jc w:val="both"/>
      </w:pPr>
      <w:r>
        <w:t>Uvádzame niekoľko</w:t>
      </w:r>
      <w:r w:rsidR="0062198C">
        <w:t xml:space="preserve"> tipov ako efektívne využiť čas doma</w:t>
      </w:r>
      <w:r>
        <w:t>:</w:t>
      </w:r>
    </w:p>
    <w:p w:rsidR="0062198C" w:rsidRDefault="0062198C" w:rsidP="0067589D">
      <w:pPr>
        <w:pStyle w:val="Odsekzoznamu"/>
        <w:numPr>
          <w:ilvl w:val="0"/>
          <w:numId w:val="2"/>
        </w:numPr>
        <w:jc w:val="both"/>
      </w:pPr>
      <w:r>
        <w:t>Jarné upratovanie – priložte doma ruku k dielu, upr</w:t>
      </w:r>
      <w:r w:rsidR="0067589D">
        <w:t>acte</w:t>
      </w:r>
      <w:r>
        <w:t xml:space="preserve"> si svoju izbu, urobte si poriadok v šatníku. Poriadok si môžete urobiť v PC, mobile, vo fotkách, odinštalovať nepotrebné aplikácie...</w:t>
      </w:r>
    </w:p>
    <w:p w:rsidR="0062198C" w:rsidRDefault="0062198C" w:rsidP="0067589D">
      <w:pPr>
        <w:pStyle w:val="Odsekzoznamu"/>
        <w:numPr>
          <w:ilvl w:val="0"/>
          <w:numId w:val="2"/>
        </w:numPr>
        <w:jc w:val="both"/>
      </w:pPr>
      <w:r>
        <w:t xml:space="preserve">Domáce kino – stiahnite si film/rozprávku, ktorú ste si chceli už dávno pozrieť alebo je </w:t>
      </w:r>
      <w:r w:rsidR="0067589D">
        <w:t>Vaša</w:t>
      </w:r>
      <w:r>
        <w:t xml:space="preserve"> obľúben</w:t>
      </w:r>
      <w:r w:rsidR="0067589D">
        <w:t>á</w:t>
      </w:r>
      <w:r>
        <w:t>.</w:t>
      </w:r>
    </w:p>
    <w:p w:rsidR="0062198C" w:rsidRDefault="0062198C" w:rsidP="0067589D">
      <w:pPr>
        <w:pStyle w:val="Odsekzoznamu"/>
        <w:numPr>
          <w:ilvl w:val="0"/>
          <w:numId w:val="2"/>
        </w:numPr>
        <w:jc w:val="both"/>
      </w:pPr>
      <w:r>
        <w:t>Prečítajte si knihu – ktorá vám bola podarovaná, ale ostala ležať na poličke zapadnutá prachom.</w:t>
      </w:r>
    </w:p>
    <w:p w:rsidR="0062198C" w:rsidRDefault="0062198C" w:rsidP="0067589D">
      <w:pPr>
        <w:pStyle w:val="Odsekzoznamu"/>
        <w:numPr>
          <w:ilvl w:val="0"/>
          <w:numId w:val="2"/>
        </w:numPr>
        <w:jc w:val="both"/>
      </w:pPr>
      <w:r>
        <w:t xml:space="preserve">Fotky </w:t>
      </w:r>
      <w:r w:rsidR="00116143">
        <w:t>–zaspomínajte si na časy pri pozeraní fotiek</w:t>
      </w:r>
      <w:r w:rsidR="0067589D">
        <w:t xml:space="preserve"> (príjemné spomienky Vás pozitívne naladia)</w:t>
      </w:r>
      <w:r w:rsidR="00116143">
        <w:t>.</w:t>
      </w:r>
    </w:p>
    <w:p w:rsidR="0067589D" w:rsidRDefault="00356681" w:rsidP="0067589D">
      <w:pPr>
        <w:pStyle w:val="Odsekzoznamu"/>
        <w:numPr>
          <w:ilvl w:val="0"/>
          <w:numId w:val="2"/>
        </w:num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3592830</wp:posOffset>
            </wp:positionH>
            <wp:positionV relativeFrom="margin">
              <wp:posOffset>1278499</wp:posOffset>
            </wp:positionV>
            <wp:extent cx="2635250" cy="20396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89D">
        <w:t>Cvičenie – zacvičte si doma, neskutočné množstvo cvikov nájdete na internete.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Krížovky, sudoku, hlavolamy – p</w:t>
      </w:r>
      <w:r w:rsidR="0067589D">
        <w:t>recvičte s</w:t>
      </w:r>
      <w:r>
        <w:t>i mozgové bunky, podobne ako sv</w:t>
      </w:r>
      <w:r w:rsidR="0067589D">
        <w:t>al</w:t>
      </w:r>
      <w:r>
        <w:t>y</w:t>
      </w:r>
      <w:r w:rsidR="0067589D">
        <w:t>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 xml:space="preserve">Komunikácia – máme čas a priestor, a preto sa rozprávajme s rodičmi, súrodencami. Oslovme cez internet, telefón rodinu, priateľov, známych, ktorých </w:t>
      </w:r>
      <w:bookmarkStart w:id="0" w:name="_GoBack"/>
      <w:bookmarkEnd w:id="0"/>
      <w:r>
        <w:t>sme dlho nevideli a nepočuli.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Spoločenské hry – vráťte sa do detských čia</w:t>
      </w:r>
      <w:r w:rsidR="0067589D">
        <w:t>s</w:t>
      </w:r>
      <w:r>
        <w:t xml:space="preserve"> a zahrajte si s rodinou hry</w:t>
      </w:r>
      <w:r w:rsidR="0067589D">
        <w:t xml:space="preserve"> (pexeso, karty, človeče...).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Hudba – počúvajte hudbu, naučte sa slová pesničky alebo si pozrite jej preklad.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proofErr w:type="spellStart"/>
      <w:r>
        <w:t>Hand</w:t>
      </w:r>
      <w:r w:rsidR="0067589D">
        <w:t>-</w:t>
      </w:r>
      <w:r>
        <w:t>made</w:t>
      </w:r>
      <w:proofErr w:type="spellEnd"/>
      <w:r>
        <w:t xml:space="preserve"> – pustite sa do pletenia, háčkovania, kreslenia, nechajte priestor svojej fantázii, poobzerajte sa po byte/dome, čo by ste mohli z</w:t>
      </w:r>
      <w:r w:rsidR="0067589D">
        <w:t>u</w:t>
      </w:r>
      <w:r>
        <w:t>žitkovať a dajte veciam druhý nádych.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Varenie, pečenie – u</w:t>
      </w:r>
      <w:r w:rsidR="00FE6FCD">
        <w:t>varte</w:t>
      </w:r>
      <w:r>
        <w:t xml:space="preserve"> si spoločne dobré jedlo aupečte koláč, ktorý si vychutnáte v kruhu rodiny.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Naučte sa niečo nov</w:t>
      </w:r>
      <w:r w:rsidR="008D182D">
        <w:t>é</w:t>
      </w:r>
      <w:r>
        <w:t xml:space="preserve"> – napr. nové slová v cudzo</w:t>
      </w:r>
      <w:r w:rsidR="008D182D">
        <w:t>m</w:t>
      </w:r>
      <w:r>
        <w:t xml:space="preserve"> jazyku alebo práca v PC programe.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Čas pre seba – oddýchnite si, relaxujte</w:t>
      </w:r>
      <w:r w:rsidR="008D182D">
        <w:t>.</w:t>
      </w:r>
    </w:p>
    <w:p w:rsidR="00116143" w:rsidRDefault="00116143" w:rsidP="0067589D">
      <w:pPr>
        <w:pStyle w:val="Odsekzoznamu"/>
        <w:numPr>
          <w:ilvl w:val="0"/>
          <w:numId w:val="2"/>
        </w:numPr>
        <w:jc w:val="both"/>
      </w:pPr>
      <w:r>
        <w:t>Samoštúdium – pusti</w:t>
      </w:r>
      <w:r w:rsidR="008D182D">
        <w:t>te</w:t>
      </w:r>
      <w:r>
        <w:t xml:space="preserve"> sa do zadaní a úloh od pedagógov</w:t>
      </w:r>
      <w:r w:rsidR="004D2DBA">
        <w:t>.</w:t>
      </w:r>
    </w:p>
    <w:p w:rsidR="0024108F" w:rsidRDefault="0024108F" w:rsidP="0067589D">
      <w:pPr>
        <w:jc w:val="both"/>
      </w:pPr>
      <w:r>
        <w:t>Nezabúdajme, že byť doma je jedným z najúčinnejších preventívnych opatrení. Buďme zodpovední a trpezliví. Veď po každej búrke vyjde slnko.</w:t>
      </w:r>
    </w:p>
    <w:p w:rsidR="00BA1502" w:rsidRDefault="00EB0281" w:rsidP="0067589D">
      <w:pPr>
        <w:jc w:val="both"/>
      </w:pPr>
      <w:r>
        <w:t>Vypracovala: Mgr. Iveta Lukáčová, školský psychológ</w:t>
      </w:r>
    </w:p>
    <w:p w:rsidR="00090A2D" w:rsidRPr="00090A2D" w:rsidRDefault="00090A2D" w:rsidP="00090A2D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090A2D">
        <w:rPr>
          <w:rFonts w:ascii="Times New Roman" w:hAnsi="Times New Roman" w:cs="Times New Roman"/>
          <w:b/>
          <w:sz w:val="24"/>
          <w:szCs w:val="24"/>
        </w:rPr>
        <w:t>Mgr. Iveta Lukáčová – školský psychológ</w:t>
      </w:r>
      <w:r w:rsidRPr="00090A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090A2D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  <w:lang w:val="cs-CZ"/>
          </w:rPr>
          <w:t>iveta91@gmail.com</w:t>
        </w:r>
      </w:hyperlink>
    </w:p>
    <w:p w:rsidR="00090A2D" w:rsidRDefault="00090A2D" w:rsidP="0009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 xml:space="preserve">( </w:t>
      </w:r>
      <w:hyperlink r:id="rId10" w:history="1">
        <w:r w:rsidRPr="00090A2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https://zsnovo.edupage.org/a/skolsky-psycholog</w:t>
        </w:r>
      </w:hyperlink>
      <w:r w:rsidRPr="00090A2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F49FE" w:rsidRDefault="00FF49FE" w:rsidP="0009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FE" w:rsidRDefault="00FF49FE" w:rsidP="00090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9FE" w:rsidRPr="00FB40E8" w:rsidRDefault="00FF49FE" w:rsidP="00090A2D">
      <w:pPr>
        <w:spacing w:after="0" w:line="240" w:lineRule="auto"/>
        <w:jc w:val="both"/>
        <w:rPr>
          <w:rFonts w:cs="Times New Roman"/>
        </w:rPr>
      </w:pPr>
      <w:r w:rsidRPr="00FB40E8">
        <w:rPr>
          <w:rFonts w:cs="Times New Roman"/>
        </w:rPr>
        <w:t xml:space="preserve">Spádové </w:t>
      </w:r>
      <w:proofErr w:type="spellStart"/>
      <w:r w:rsidRPr="00FB40E8">
        <w:rPr>
          <w:rFonts w:cs="Times New Roman"/>
        </w:rPr>
        <w:t>CPPPaP</w:t>
      </w:r>
      <w:proofErr w:type="spellEnd"/>
      <w:r w:rsidRPr="00FB40E8">
        <w:rPr>
          <w:rFonts w:cs="Times New Roman"/>
        </w:rPr>
        <w:t xml:space="preserve"> Karpatská 8,  je k dispozícii rodičom a deťom vo forme dištančného poradenstva</w:t>
      </w:r>
    </w:p>
    <w:p w:rsidR="00FF49FE" w:rsidRPr="00FB40E8" w:rsidRDefault="00FF49FE" w:rsidP="00090A2D">
      <w:pPr>
        <w:spacing w:after="0" w:line="240" w:lineRule="auto"/>
        <w:jc w:val="both"/>
        <w:rPr>
          <w:rFonts w:cs="Times New Roman"/>
        </w:rPr>
      </w:pPr>
      <w:r w:rsidRPr="00FB40E8">
        <w:rPr>
          <w:rFonts w:cs="Times New Roman"/>
        </w:rPr>
        <w:t>prostredníctvom týchto médií:</w:t>
      </w:r>
    </w:p>
    <w:p w:rsidR="00FF49FE" w:rsidRPr="00FB40E8" w:rsidRDefault="00FF49FE" w:rsidP="00090A2D">
      <w:pPr>
        <w:spacing w:after="0" w:line="240" w:lineRule="auto"/>
        <w:jc w:val="both"/>
        <w:rPr>
          <w:rFonts w:cs="Times New Roman"/>
        </w:rPr>
      </w:pPr>
    </w:p>
    <w:p w:rsidR="00FF49FE" w:rsidRDefault="00FF49FE" w:rsidP="00090A2D">
      <w:pPr>
        <w:spacing w:after="0" w:line="240" w:lineRule="auto"/>
        <w:jc w:val="both"/>
      </w:pPr>
      <w:r w:rsidRPr="00FB40E8">
        <w:rPr>
          <w:rFonts w:cs="Arial"/>
          <w:color w:val="222222"/>
          <w:shd w:val="clear" w:color="auto" w:fill="FFFFFF"/>
        </w:rPr>
        <w:t>e-mail: </w:t>
      </w:r>
      <w:hyperlink r:id="rId11" w:tgtFrame="_blank" w:history="1">
        <w:r w:rsidRPr="00FB40E8">
          <w:rPr>
            <w:rStyle w:val="Hypertextovprepojenie"/>
            <w:rFonts w:cs="Arial"/>
            <w:color w:val="1155CC"/>
            <w:shd w:val="clear" w:color="auto" w:fill="FFFFFF"/>
          </w:rPr>
          <w:t>skola@pppke.svcmi.sk</w:t>
        </w:r>
      </w:hyperlink>
    </w:p>
    <w:p w:rsidR="00FB40E8" w:rsidRPr="00FB40E8" w:rsidRDefault="00FB40E8" w:rsidP="00090A2D">
      <w:pPr>
        <w:spacing w:after="0" w:line="240" w:lineRule="auto"/>
        <w:jc w:val="both"/>
      </w:pPr>
      <w:r w:rsidRPr="00FB40E8">
        <w:rPr>
          <w:rFonts w:cs="Arial"/>
          <w:color w:val="222222"/>
          <w:shd w:val="clear" w:color="auto" w:fill="FFFFFF"/>
        </w:rPr>
        <w:t>tel. číslo: 055/622 66 15</w:t>
      </w:r>
    </w:p>
    <w:p w:rsidR="00FF49FE" w:rsidRPr="00FB40E8" w:rsidRDefault="00FF49FE" w:rsidP="00090A2D">
      <w:pPr>
        <w:spacing w:after="0" w:line="240" w:lineRule="auto"/>
        <w:jc w:val="both"/>
      </w:pPr>
    </w:p>
    <w:p w:rsidR="00FF49FE" w:rsidRPr="00FB40E8" w:rsidRDefault="00FF49FE" w:rsidP="00090A2D">
      <w:pPr>
        <w:spacing w:after="0" w:line="240" w:lineRule="auto"/>
        <w:jc w:val="both"/>
        <w:rPr>
          <w:rFonts w:cs="Arial"/>
          <w:color w:val="222222"/>
        </w:rPr>
      </w:pPr>
      <w:r w:rsidRPr="00FB40E8">
        <w:rPr>
          <w:rFonts w:cs="Arial"/>
          <w:color w:val="222222"/>
          <w:shd w:val="clear" w:color="auto" w:fill="FFFFFF"/>
        </w:rPr>
        <w:t>FACEBOOK:</w:t>
      </w:r>
    </w:p>
    <w:p w:rsidR="00FF49FE" w:rsidRPr="00FB40E8" w:rsidRDefault="00FF49FE" w:rsidP="00090A2D">
      <w:pPr>
        <w:spacing w:after="0" w:line="240" w:lineRule="auto"/>
        <w:jc w:val="both"/>
      </w:pPr>
      <w:hyperlink r:id="rId12" w:tgtFrame="_blank" w:history="1">
        <w:r w:rsidRPr="00FB40E8">
          <w:rPr>
            <w:rStyle w:val="Hypertextovprepojenie"/>
            <w:rFonts w:cs="Arial"/>
            <w:color w:val="1155CC"/>
            <w:shd w:val="clear" w:color="auto" w:fill="FFFFFF"/>
          </w:rPr>
          <w:t>www.facebook.com/</w:t>
        </w:r>
      </w:hyperlink>
    </w:p>
    <w:p w:rsidR="00FF49FE" w:rsidRPr="00FB40E8" w:rsidRDefault="00FF49FE" w:rsidP="00090A2D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proofErr w:type="spellStart"/>
      <w:r w:rsidRPr="00FB40E8">
        <w:rPr>
          <w:rFonts w:cs="Arial"/>
          <w:color w:val="222222"/>
          <w:shd w:val="clear" w:color="auto" w:fill="FFFFFF"/>
        </w:rPr>
        <w:t>CPPPaP</w:t>
      </w:r>
      <w:proofErr w:type="spellEnd"/>
      <w:r w:rsidRPr="00FB40E8">
        <w:rPr>
          <w:rFonts w:cs="Arial"/>
          <w:color w:val="222222"/>
          <w:shd w:val="clear" w:color="auto" w:fill="FFFFFF"/>
        </w:rPr>
        <w:t xml:space="preserve"> Karpatská 8 Košice</w:t>
      </w:r>
    </w:p>
    <w:p w:rsidR="00FF49FE" w:rsidRPr="00FB40E8" w:rsidRDefault="00FF49FE" w:rsidP="00090A2D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:rsidR="00FF49FE" w:rsidRPr="00FB40E8" w:rsidRDefault="00FF49FE" w:rsidP="00090A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40E8">
        <w:rPr>
          <w:rFonts w:cs="Arial"/>
          <w:color w:val="222222"/>
          <w:shd w:val="clear" w:color="auto" w:fill="FFFFFF"/>
        </w:rPr>
        <w:t> SKYPE: </w:t>
      </w:r>
      <w:r w:rsidRPr="00FB40E8">
        <w:rPr>
          <w:rFonts w:cs="Arial"/>
          <w:color w:val="222222"/>
        </w:rPr>
        <w:br/>
      </w:r>
      <w:r w:rsidRPr="00FB40E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B40E8">
        <w:rPr>
          <w:rFonts w:cs="Arial"/>
          <w:color w:val="222222"/>
          <w:shd w:val="clear" w:color="auto" w:fill="FFFFFF"/>
        </w:rPr>
        <w:t>CPPPaP</w:t>
      </w:r>
      <w:proofErr w:type="spellEnd"/>
      <w:r w:rsidRPr="00FB40E8">
        <w:rPr>
          <w:rFonts w:cs="Arial"/>
          <w:color w:val="222222"/>
          <w:shd w:val="clear" w:color="auto" w:fill="FFFFFF"/>
        </w:rPr>
        <w:t xml:space="preserve"> Karpatská 8 Košice</w:t>
      </w:r>
    </w:p>
    <w:p w:rsidR="00FF49FE" w:rsidRPr="00FB40E8" w:rsidRDefault="00FF49FE" w:rsidP="00090A2D">
      <w:pPr>
        <w:jc w:val="both"/>
        <w:rPr>
          <w:rFonts w:cs="Times New Roman"/>
          <w:sz w:val="24"/>
          <w:szCs w:val="24"/>
        </w:rPr>
      </w:pPr>
      <w:r w:rsidRPr="00FB40E8">
        <w:rPr>
          <w:rFonts w:cs="Arial"/>
          <w:color w:val="222222"/>
        </w:rPr>
        <w:br/>
      </w:r>
      <w:r w:rsidRPr="00FB40E8">
        <w:rPr>
          <w:rFonts w:cs="Arial"/>
          <w:color w:val="222222"/>
          <w:shd w:val="clear" w:color="auto" w:fill="FFFFFF"/>
        </w:rPr>
        <w:t xml:space="preserve">    </w:t>
      </w:r>
    </w:p>
    <w:p w:rsidR="00090A2D" w:rsidRPr="00090A2D" w:rsidRDefault="00090A2D" w:rsidP="00675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59" w:rsidRDefault="00887359" w:rsidP="0067589D">
      <w:pPr>
        <w:jc w:val="both"/>
      </w:pPr>
    </w:p>
    <w:sectPr w:rsidR="00887359" w:rsidSect="0005422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9FC"/>
    <w:multiLevelType w:val="hybridMultilevel"/>
    <w:tmpl w:val="69DA6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5634"/>
    <w:multiLevelType w:val="hybridMultilevel"/>
    <w:tmpl w:val="2F98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799E"/>
    <w:rsid w:val="0005422C"/>
    <w:rsid w:val="00090A2D"/>
    <w:rsid w:val="000B69CC"/>
    <w:rsid w:val="000E502C"/>
    <w:rsid w:val="00116143"/>
    <w:rsid w:val="001361D9"/>
    <w:rsid w:val="001B4BEA"/>
    <w:rsid w:val="001F77FF"/>
    <w:rsid w:val="0024108F"/>
    <w:rsid w:val="0026371A"/>
    <w:rsid w:val="00293C4A"/>
    <w:rsid w:val="00356681"/>
    <w:rsid w:val="00422B67"/>
    <w:rsid w:val="00462CA0"/>
    <w:rsid w:val="004D2DBA"/>
    <w:rsid w:val="004F3660"/>
    <w:rsid w:val="00541928"/>
    <w:rsid w:val="005752D3"/>
    <w:rsid w:val="005F0617"/>
    <w:rsid w:val="0062198C"/>
    <w:rsid w:val="00641F35"/>
    <w:rsid w:val="0067589D"/>
    <w:rsid w:val="007F5362"/>
    <w:rsid w:val="00887359"/>
    <w:rsid w:val="008D182D"/>
    <w:rsid w:val="008D7A1A"/>
    <w:rsid w:val="00AE73BC"/>
    <w:rsid w:val="00B93570"/>
    <w:rsid w:val="00BA1502"/>
    <w:rsid w:val="00C560E4"/>
    <w:rsid w:val="00CF799E"/>
    <w:rsid w:val="00EA6D60"/>
    <w:rsid w:val="00EB0281"/>
    <w:rsid w:val="00F30FAD"/>
    <w:rsid w:val="00FB40E8"/>
    <w:rsid w:val="00FE6FCD"/>
    <w:rsid w:val="00F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D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79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60E4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60E4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090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.sk/Titulka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" TargetMode="External"/><Relationship Id="rId11" Type="http://schemas.openxmlformats.org/officeDocument/2006/relationships/hyperlink" Target="mailto:skola@pppke.svcmi.s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snovo.edupage.org/a/skolsky-psycho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9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Lukáčová</dc:creator>
  <cp:lastModifiedBy>csopotiova</cp:lastModifiedBy>
  <cp:revision>5</cp:revision>
  <dcterms:created xsi:type="dcterms:W3CDTF">2020-04-08T09:04:00Z</dcterms:created>
  <dcterms:modified xsi:type="dcterms:W3CDTF">2020-04-08T09:29:00Z</dcterms:modified>
</cp:coreProperties>
</file>