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97F" w:rsidRPr="00B6381F" w:rsidRDefault="0092497F" w:rsidP="0092497F">
      <w:pPr>
        <w:rPr>
          <w:rFonts w:ascii="Cambria" w:hAnsi="Cambria"/>
          <w:b/>
          <w:bCs/>
          <w:color w:val="385623" w:themeColor="accent6" w:themeShade="80"/>
          <w:sz w:val="28"/>
          <w:szCs w:val="28"/>
        </w:rPr>
      </w:pPr>
      <w:r w:rsidRPr="00B6381F">
        <w:rPr>
          <w:rFonts w:ascii="Cambria" w:hAnsi="Cambria"/>
          <w:b/>
          <w:bCs/>
          <w:color w:val="385623" w:themeColor="accent6" w:themeShade="80"/>
          <w:sz w:val="28"/>
          <w:szCs w:val="28"/>
        </w:rPr>
        <w:t xml:space="preserve">Na początek zachęcam wszystkich do korzystania ze stron </w:t>
      </w:r>
      <w:proofErr w:type="spellStart"/>
      <w:r w:rsidRPr="00B6381F">
        <w:rPr>
          <w:rFonts w:ascii="Cambria" w:hAnsi="Cambria"/>
          <w:b/>
          <w:bCs/>
          <w:color w:val="385623" w:themeColor="accent6" w:themeShade="80"/>
          <w:sz w:val="28"/>
          <w:szCs w:val="28"/>
        </w:rPr>
        <w:t>wordwall</w:t>
      </w:r>
      <w:proofErr w:type="spellEnd"/>
      <w:r w:rsidRPr="00B6381F">
        <w:rPr>
          <w:rFonts w:ascii="Cambria" w:hAnsi="Cambria"/>
          <w:b/>
          <w:bCs/>
          <w:color w:val="385623" w:themeColor="accent6" w:themeShade="80"/>
          <w:sz w:val="28"/>
          <w:szCs w:val="28"/>
        </w:rPr>
        <w:t xml:space="preserve"> oraz learning </w:t>
      </w:r>
      <w:proofErr w:type="spellStart"/>
      <w:r w:rsidRPr="00B6381F">
        <w:rPr>
          <w:rFonts w:ascii="Cambria" w:hAnsi="Cambria"/>
          <w:b/>
          <w:bCs/>
          <w:color w:val="385623" w:themeColor="accent6" w:themeShade="80"/>
          <w:sz w:val="28"/>
          <w:szCs w:val="28"/>
        </w:rPr>
        <w:t>apps</w:t>
      </w:r>
      <w:proofErr w:type="spellEnd"/>
      <w:r w:rsidRPr="00B6381F">
        <w:rPr>
          <w:rFonts w:ascii="Cambria" w:hAnsi="Cambria"/>
          <w:b/>
          <w:bCs/>
          <w:color w:val="385623" w:themeColor="accent6" w:themeShade="80"/>
          <w:sz w:val="28"/>
          <w:szCs w:val="28"/>
        </w:rPr>
        <w:t xml:space="preserve"> jest tam bardzo dużo zadań związanych z omawianymi przez nas zagadnieniami </w:t>
      </w:r>
      <w:r w:rsidRPr="00B6381F">
        <w:rPr>
          <mc:AlternateContent>
            <mc:Choice Requires="w16se">
              <w:rFonts w:ascii="Cambria" w:hAnsi="Cambria"/>
            </mc:Choice>
            <mc:Fallback>
              <w:rFonts w:ascii="Segoe UI Emoji" w:eastAsia="Segoe UI Emoji" w:hAnsi="Segoe UI Emoji" w:cs="Segoe UI Emoji"/>
            </mc:Fallback>
          </mc:AlternateContent>
          <w:b/>
          <w:bCs/>
          <w:color w:val="385623" w:themeColor="accent6" w:themeShade="80"/>
          <w:sz w:val="28"/>
          <w:szCs w:val="28"/>
        </w:rPr>
        <mc:AlternateContent>
          <mc:Choice Requires="w16se">
            <w16se:symEx w16se:font="Segoe UI Emoji" w16se:char="1F60A"/>
          </mc:Choice>
          <mc:Fallback>
            <w:t>😊</w:t>
          </mc:Fallback>
        </mc:AlternateContent>
      </w:r>
    </w:p>
    <w:p w:rsidR="0092497F" w:rsidRPr="00073320" w:rsidRDefault="0092497F" w:rsidP="0092497F">
      <w:pPr>
        <w:jc w:val="center"/>
        <w:rPr>
          <w:rFonts w:ascii="Cambria" w:hAnsi="Cambria"/>
          <w:sz w:val="36"/>
          <w:szCs w:val="36"/>
        </w:rPr>
      </w:pPr>
      <w:r w:rsidRPr="00073320">
        <w:rPr>
          <w:rFonts w:ascii="Cambria" w:hAnsi="Cambria"/>
          <w:sz w:val="36"/>
          <w:szCs w:val="36"/>
        </w:rPr>
        <w:t>KLASA VII</w:t>
      </w:r>
    </w:p>
    <w:p w:rsidR="0092497F" w:rsidRDefault="0092497F" w:rsidP="0092497F">
      <w:pPr>
        <w:jc w:val="right"/>
        <w:rPr>
          <w:rFonts w:ascii="Cambria" w:hAnsi="Cambria"/>
          <w:sz w:val="28"/>
          <w:szCs w:val="28"/>
        </w:rPr>
      </w:pPr>
      <w:r>
        <w:rPr>
          <w:rFonts w:ascii="Cambria" w:hAnsi="Cambria"/>
          <w:sz w:val="28"/>
          <w:szCs w:val="28"/>
        </w:rPr>
        <w:t>2</w:t>
      </w:r>
      <w:r w:rsidR="00DB0D77">
        <w:rPr>
          <w:rFonts w:ascii="Cambria" w:hAnsi="Cambria"/>
          <w:sz w:val="28"/>
          <w:szCs w:val="28"/>
        </w:rPr>
        <w:t>7</w:t>
      </w:r>
      <w:r>
        <w:rPr>
          <w:rFonts w:ascii="Cambria" w:hAnsi="Cambria"/>
          <w:sz w:val="28"/>
          <w:szCs w:val="28"/>
        </w:rPr>
        <w:t>.04.2020r.</w:t>
      </w:r>
    </w:p>
    <w:p w:rsidR="00DB0D77" w:rsidRDefault="00DB0D77" w:rsidP="0092497F">
      <w:pPr>
        <w:rPr>
          <w:rFonts w:ascii="Cambria" w:hAnsi="Cambria"/>
          <w:sz w:val="28"/>
          <w:szCs w:val="28"/>
        </w:rPr>
      </w:pPr>
    </w:p>
    <w:p w:rsidR="0092497F" w:rsidRDefault="0092497F" w:rsidP="00420BFC">
      <w:pPr>
        <w:jc w:val="center"/>
        <w:rPr>
          <w:rFonts w:ascii="Cambria" w:hAnsi="Cambria"/>
          <w:sz w:val="28"/>
          <w:szCs w:val="28"/>
        </w:rPr>
      </w:pPr>
      <w:r>
        <w:rPr>
          <w:rFonts w:ascii="Cambria" w:hAnsi="Cambria"/>
          <w:sz w:val="28"/>
          <w:szCs w:val="28"/>
        </w:rPr>
        <w:t xml:space="preserve">Temat: </w:t>
      </w:r>
      <w:r w:rsidR="00420BFC">
        <w:rPr>
          <w:rFonts w:ascii="Cambria" w:hAnsi="Cambria"/>
          <w:color w:val="7030A0"/>
          <w:sz w:val="32"/>
          <w:szCs w:val="32"/>
        </w:rPr>
        <w:t>ENERGIA POTENCJALNA GRAWITACJI I POTENCJALNA SPRĘŻYSTOŚCI.</w:t>
      </w:r>
    </w:p>
    <w:p w:rsidR="0092497F" w:rsidRDefault="0092497F" w:rsidP="0092497F">
      <w:pPr>
        <w:rPr>
          <w:rFonts w:ascii="Cambria" w:hAnsi="Cambria"/>
          <w:sz w:val="28"/>
          <w:szCs w:val="28"/>
        </w:rPr>
      </w:pPr>
      <w:r w:rsidRPr="0092497F">
        <w:rPr>
          <w:rFonts w:ascii="Cambria" w:hAnsi="Cambria"/>
          <w:sz w:val="28"/>
          <w:szCs w:val="28"/>
        </w:rPr>
        <w:t xml:space="preserve">1.  Przeczytaj uważnie temat lekcji ze stron </w:t>
      </w:r>
      <w:r w:rsidR="00E91747">
        <w:rPr>
          <w:rFonts w:ascii="Cambria" w:hAnsi="Cambria"/>
          <w:sz w:val="28"/>
          <w:szCs w:val="28"/>
        </w:rPr>
        <w:t>209</w:t>
      </w:r>
      <w:r w:rsidRPr="0092497F">
        <w:rPr>
          <w:rFonts w:ascii="Cambria" w:hAnsi="Cambria"/>
          <w:sz w:val="28"/>
          <w:szCs w:val="28"/>
        </w:rPr>
        <w:t xml:space="preserve"> – </w:t>
      </w:r>
      <w:r>
        <w:rPr>
          <w:rFonts w:ascii="Cambria" w:hAnsi="Cambria"/>
          <w:sz w:val="28"/>
          <w:szCs w:val="28"/>
        </w:rPr>
        <w:t>21</w:t>
      </w:r>
      <w:r w:rsidR="00E91747">
        <w:rPr>
          <w:rFonts w:ascii="Cambria" w:hAnsi="Cambria"/>
          <w:sz w:val="28"/>
          <w:szCs w:val="28"/>
        </w:rPr>
        <w:t>2</w:t>
      </w:r>
      <w:r>
        <w:rPr>
          <w:rFonts w:ascii="Cambria" w:hAnsi="Cambria"/>
          <w:sz w:val="28"/>
          <w:szCs w:val="28"/>
        </w:rPr>
        <w:t xml:space="preserve"> </w:t>
      </w:r>
      <w:r w:rsidRPr="0092497F">
        <w:rPr>
          <w:rFonts w:ascii="Cambria" w:hAnsi="Cambria"/>
          <w:sz w:val="28"/>
          <w:szCs w:val="28"/>
        </w:rPr>
        <w:t>w podręczniku.</w:t>
      </w:r>
    </w:p>
    <w:p w:rsidR="00E91747" w:rsidRDefault="0092497F" w:rsidP="0092497F">
      <w:pPr>
        <w:rPr>
          <w:rFonts w:ascii="Cambria" w:hAnsi="Cambria"/>
          <w:sz w:val="28"/>
          <w:szCs w:val="28"/>
        </w:rPr>
      </w:pPr>
      <w:r>
        <w:rPr>
          <w:rFonts w:ascii="Cambria" w:hAnsi="Cambria"/>
          <w:sz w:val="28"/>
          <w:szCs w:val="28"/>
        </w:rPr>
        <w:t xml:space="preserve">2. Obejrzyj film: </w:t>
      </w:r>
      <w:hyperlink r:id="rId5" w:history="1">
        <w:r w:rsidR="00E91747" w:rsidRPr="001952B3">
          <w:rPr>
            <w:rStyle w:val="Hipercze"/>
            <w:rFonts w:ascii="Cambria" w:hAnsi="Cambria"/>
            <w:sz w:val="28"/>
            <w:szCs w:val="28"/>
          </w:rPr>
          <w:t>https://www.youtube.com/watch?v=bY47tv5Crk8</w:t>
        </w:r>
      </w:hyperlink>
    </w:p>
    <w:p w:rsidR="00E71F65" w:rsidRDefault="00E71F65" w:rsidP="0092497F">
      <w:pPr>
        <w:rPr>
          <w:rFonts w:ascii="Cambria" w:hAnsi="Cambria"/>
          <w:sz w:val="28"/>
          <w:szCs w:val="28"/>
        </w:rPr>
      </w:pPr>
      <w:r>
        <w:rPr>
          <w:rFonts w:ascii="Cambria" w:hAnsi="Cambria"/>
          <w:sz w:val="28"/>
          <w:szCs w:val="28"/>
        </w:rPr>
        <w:t>3.  Zapoznaj się z treścią e-podręcznika</w:t>
      </w:r>
    </w:p>
    <w:p w:rsidR="00E91747" w:rsidRDefault="00E91747" w:rsidP="0092497F">
      <w:pPr>
        <w:rPr>
          <w:rFonts w:ascii="Cambria" w:hAnsi="Cambria"/>
          <w:sz w:val="28"/>
          <w:szCs w:val="28"/>
        </w:rPr>
      </w:pPr>
      <w:hyperlink r:id="rId6" w:history="1">
        <w:r w:rsidRPr="001952B3">
          <w:rPr>
            <w:rStyle w:val="Hipercze"/>
            <w:rFonts w:ascii="Cambria" w:hAnsi="Cambria"/>
            <w:sz w:val="28"/>
            <w:szCs w:val="28"/>
          </w:rPr>
          <w:t>https://epodreczniki.pl/a/energia-potencjalna-grawitacji-i-sprezystosci/DwjYoNnK1</w:t>
        </w:r>
      </w:hyperlink>
    </w:p>
    <w:p w:rsidR="0092497F" w:rsidRDefault="00FF616C" w:rsidP="0092497F">
      <w:pPr>
        <w:rPr>
          <w:rFonts w:ascii="Cambria" w:hAnsi="Cambria"/>
          <w:sz w:val="28"/>
          <w:szCs w:val="28"/>
        </w:rPr>
      </w:pPr>
      <w:r>
        <w:rPr>
          <w:rFonts w:ascii="Cambria" w:hAnsi="Cambria"/>
          <w:sz w:val="28"/>
          <w:szCs w:val="28"/>
        </w:rPr>
        <w:t xml:space="preserve">4. </w:t>
      </w:r>
      <w:r w:rsidR="0092497F" w:rsidRPr="0092497F">
        <w:rPr>
          <w:rFonts w:ascii="Cambria" w:hAnsi="Cambria"/>
          <w:sz w:val="28"/>
          <w:szCs w:val="28"/>
        </w:rPr>
        <w:t>Wykonaj notatkę</w:t>
      </w:r>
      <w:r>
        <w:rPr>
          <w:rFonts w:ascii="Cambria" w:hAnsi="Cambria"/>
          <w:sz w:val="28"/>
          <w:szCs w:val="28"/>
        </w:rPr>
        <w:t xml:space="preserve"> możesz posiłkować się „to najważniejsze” ze str. 2</w:t>
      </w:r>
      <w:r w:rsidR="00E91747">
        <w:rPr>
          <w:rFonts w:ascii="Cambria" w:hAnsi="Cambria"/>
          <w:sz w:val="28"/>
          <w:szCs w:val="28"/>
        </w:rPr>
        <w:t>1</w:t>
      </w:r>
      <w:r>
        <w:rPr>
          <w:rFonts w:ascii="Cambria" w:hAnsi="Cambria"/>
          <w:sz w:val="28"/>
          <w:szCs w:val="28"/>
        </w:rPr>
        <w:t>2</w:t>
      </w:r>
    </w:p>
    <w:p w:rsidR="00E91747" w:rsidRDefault="00E91747" w:rsidP="0092497F">
      <w:pPr>
        <w:rPr>
          <w:rFonts w:ascii="Cambria" w:hAnsi="Cambria"/>
          <w:sz w:val="28"/>
          <w:szCs w:val="28"/>
        </w:rPr>
      </w:pPr>
      <w:r>
        <w:rPr>
          <w:rFonts w:ascii="Cambria" w:hAnsi="Cambria"/>
          <w:sz w:val="28"/>
          <w:szCs w:val="28"/>
        </w:rPr>
        <w:t>Wymień jakie są rodzaje energii mechanicznej</w:t>
      </w:r>
    </w:p>
    <w:p w:rsidR="00E91747" w:rsidRDefault="00E91747" w:rsidP="0092497F">
      <w:pPr>
        <w:rPr>
          <w:rFonts w:ascii="Cambria" w:hAnsi="Cambria"/>
          <w:sz w:val="28"/>
          <w:szCs w:val="28"/>
        </w:rPr>
      </w:pPr>
      <w:r>
        <w:rPr>
          <w:rFonts w:ascii="Cambria" w:hAnsi="Cambria"/>
          <w:sz w:val="28"/>
          <w:szCs w:val="28"/>
        </w:rPr>
        <w:t>Czym jest energia potencjalna grawitacji.</w:t>
      </w:r>
    </w:p>
    <w:p w:rsidR="00E91747" w:rsidRDefault="00E91747" w:rsidP="0092497F">
      <w:pPr>
        <w:rPr>
          <w:rFonts w:ascii="Cambria" w:hAnsi="Cambria"/>
          <w:sz w:val="28"/>
          <w:szCs w:val="28"/>
        </w:rPr>
      </w:pPr>
      <w:r>
        <w:rPr>
          <w:rFonts w:ascii="Cambria" w:hAnsi="Cambria"/>
          <w:sz w:val="28"/>
          <w:szCs w:val="28"/>
        </w:rPr>
        <w:t>Ważne!!! Jak wyglądają przemiany energii</w:t>
      </w:r>
    </w:p>
    <w:p w:rsidR="00FF616C" w:rsidRPr="00FF616C" w:rsidRDefault="00FF616C" w:rsidP="0092497F">
      <w:pPr>
        <w:rPr>
          <w:rFonts w:ascii="Cambria" w:hAnsi="Cambria"/>
          <w:i/>
          <w:iCs/>
          <w:sz w:val="28"/>
          <w:szCs w:val="28"/>
        </w:rPr>
      </w:pPr>
      <w:r>
        <w:rPr>
          <w:rFonts w:ascii="Cambria" w:hAnsi="Cambria"/>
          <w:sz w:val="28"/>
          <w:szCs w:val="28"/>
        </w:rPr>
        <w:t xml:space="preserve">Pamiętaj nowy wzór na </w:t>
      </w:r>
      <w:r w:rsidR="00E91747">
        <w:rPr>
          <w:rFonts w:ascii="Cambria" w:hAnsi="Cambria"/>
          <w:sz w:val="28"/>
          <w:szCs w:val="28"/>
        </w:rPr>
        <w:t>przyrost energii potencjalnej</w:t>
      </w:r>
    </w:p>
    <w:p w:rsidR="00E91747" w:rsidRDefault="00E91747" w:rsidP="00FF616C">
      <w:pPr>
        <w:rPr>
          <w:rFonts w:ascii="Cambria" w:hAnsi="Cambria"/>
          <w:color w:val="FF0000"/>
          <w:sz w:val="36"/>
          <w:szCs w:val="36"/>
        </w:rPr>
      </w:pPr>
      <w:r>
        <w:rPr>
          <w:rFonts w:ascii="Cambria" w:hAnsi="Cambria"/>
          <w:color w:val="FF0000"/>
          <w:sz w:val="36"/>
          <w:szCs w:val="36"/>
        </w:rPr>
        <w:t xml:space="preserve">  </w:t>
      </w:r>
      <w:r>
        <w:rPr>
          <w:rFonts w:ascii="Cambria" w:hAnsi="Cambria"/>
          <w:color w:val="FF0000"/>
          <w:sz w:val="36"/>
          <w:szCs w:val="36"/>
        </w:rPr>
        <w:tab/>
      </w:r>
      <w:r>
        <w:rPr>
          <w:rFonts w:ascii="Cambria" w:hAnsi="Cambria"/>
          <w:color w:val="FF0000"/>
          <w:sz w:val="36"/>
          <w:szCs w:val="36"/>
        </w:rPr>
        <w:tab/>
      </w:r>
      <w:r>
        <w:rPr>
          <w:rFonts w:ascii="Cambria" w:hAnsi="Cambria"/>
          <w:color w:val="FF0000"/>
          <w:sz w:val="36"/>
          <w:szCs w:val="36"/>
        </w:rPr>
        <w:tab/>
      </w:r>
      <w:r>
        <w:rPr>
          <w:rFonts w:ascii="Cambria" w:hAnsi="Cambria"/>
          <w:color w:val="FF0000"/>
          <w:sz w:val="36"/>
          <w:szCs w:val="36"/>
        </w:rPr>
        <w:tab/>
        <w:t>∆</w:t>
      </w:r>
      <w:proofErr w:type="spellStart"/>
      <w:r>
        <w:rPr>
          <w:rFonts w:ascii="Cambria" w:hAnsi="Cambria"/>
          <w:color w:val="FF0000"/>
          <w:sz w:val="36"/>
          <w:szCs w:val="36"/>
        </w:rPr>
        <w:t>Ep</w:t>
      </w:r>
      <w:proofErr w:type="spellEnd"/>
      <w:r>
        <w:rPr>
          <w:rFonts w:ascii="Cambria" w:hAnsi="Cambria"/>
          <w:color w:val="FF0000"/>
          <w:sz w:val="36"/>
          <w:szCs w:val="36"/>
        </w:rPr>
        <w:t xml:space="preserve"> = </w:t>
      </w:r>
      <w:proofErr w:type="spellStart"/>
      <w:r>
        <w:rPr>
          <w:rFonts w:ascii="Cambria" w:hAnsi="Cambria"/>
          <w:color w:val="FF0000"/>
          <w:sz w:val="36"/>
          <w:szCs w:val="36"/>
        </w:rPr>
        <w:t>m</w:t>
      </w:r>
      <w:r w:rsidRPr="00E91747">
        <w:rPr>
          <w:rFonts w:ascii="Cambria" w:hAnsi="Cambria"/>
          <w:color w:val="FF0000"/>
          <w:sz w:val="36"/>
          <w:szCs w:val="36"/>
          <w:vertAlign w:val="superscript"/>
        </w:rPr>
        <w:t>.</w:t>
      </w:r>
      <w:r>
        <w:rPr>
          <w:rFonts w:ascii="Cambria" w:hAnsi="Cambria"/>
          <w:color w:val="FF0000"/>
          <w:sz w:val="36"/>
          <w:szCs w:val="36"/>
        </w:rPr>
        <w:t>g</w:t>
      </w:r>
      <w:r w:rsidRPr="00E91747">
        <w:rPr>
          <w:rFonts w:ascii="Cambria" w:hAnsi="Cambria"/>
          <w:color w:val="FF0000"/>
          <w:sz w:val="36"/>
          <w:szCs w:val="36"/>
          <w:vertAlign w:val="superscript"/>
        </w:rPr>
        <w:t>.</w:t>
      </w:r>
      <w:r>
        <w:rPr>
          <w:rFonts w:ascii="Cambria" w:hAnsi="Cambria"/>
          <w:color w:val="FF0000"/>
          <w:sz w:val="36"/>
          <w:szCs w:val="36"/>
        </w:rPr>
        <w:t>h</w:t>
      </w:r>
      <w:proofErr w:type="spellEnd"/>
    </w:p>
    <w:p w:rsidR="00FF616C" w:rsidRPr="00FF616C" w:rsidRDefault="00FF616C" w:rsidP="00E91747">
      <w:pPr>
        <w:ind w:left="1470" w:hanging="1470"/>
        <w:rPr>
          <w:rFonts w:ascii="Cambria" w:hAnsi="Cambria"/>
          <w:color w:val="FF0000"/>
          <w:sz w:val="28"/>
          <w:szCs w:val="28"/>
        </w:rPr>
      </w:pPr>
      <w:r w:rsidRPr="00FF616C">
        <w:rPr>
          <w:rFonts w:ascii="Cambria" w:hAnsi="Cambria"/>
          <w:color w:val="FF0000"/>
          <w:sz w:val="28"/>
          <w:szCs w:val="28"/>
        </w:rPr>
        <w:t>Gdzie</w:t>
      </w:r>
      <w:r>
        <w:rPr>
          <w:rFonts w:ascii="Cambria" w:hAnsi="Cambria"/>
          <w:color w:val="FF0000"/>
          <w:sz w:val="28"/>
          <w:szCs w:val="28"/>
        </w:rPr>
        <w:t xml:space="preserve">: </w:t>
      </w:r>
      <w:r>
        <w:rPr>
          <w:rFonts w:ascii="Cambria" w:hAnsi="Cambria"/>
          <w:color w:val="FF0000"/>
          <w:sz w:val="28"/>
          <w:szCs w:val="28"/>
        </w:rPr>
        <w:tab/>
      </w:r>
      <w:r w:rsidRPr="00FF616C">
        <w:rPr>
          <w:rFonts w:ascii="Cambria" w:hAnsi="Cambria"/>
          <w:color w:val="FF0000"/>
          <w:sz w:val="28"/>
          <w:szCs w:val="28"/>
        </w:rPr>
        <w:t xml:space="preserve"> </w:t>
      </w:r>
      <w:r w:rsidR="00E91747">
        <w:rPr>
          <w:rFonts w:ascii="Cambria" w:hAnsi="Cambria"/>
          <w:color w:val="FF0000"/>
          <w:sz w:val="36"/>
          <w:szCs w:val="36"/>
        </w:rPr>
        <w:t>∆</w:t>
      </w:r>
      <w:proofErr w:type="spellStart"/>
      <w:r w:rsidR="00E91747">
        <w:rPr>
          <w:rFonts w:ascii="Cambria" w:hAnsi="Cambria"/>
          <w:color w:val="FF0000"/>
          <w:sz w:val="36"/>
          <w:szCs w:val="36"/>
        </w:rPr>
        <w:t>Ep</w:t>
      </w:r>
      <w:proofErr w:type="spellEnd"/>
      <w:r w:rsidRPr="00FF616C">
        <w:rPr>
          <w:rFonts w:ascii="Cambria" w:hAnsi="Cambria"/>
          <w:color w:val="FF0000"/>
          <w:sz w:val="28"/>
          <w:szCs w:val="28"/>
        </w:rPr>
        <w:t xml:space="preserve"> </w:t>
      </w:r>
      <w:r w:rsidR="00E91747">
        <w:rPr>
          <w:rFonts w:ascii="Cambria" w:hAnsi="Cambria"/>
          <w:color w:val="FF0000"/>
          <w:sz w:val="28"/>
          <w:szCs w:val="28"/>
        </w:rPr>
        <w:t>–</w:t>
      </w:r>
      <w:r w:rsidRPr="00FF616C">
        <w:rPr>
          <w:rFonts w:ascii="Cambria" w:hAnsi="Cambria"/>
          <w:color w:val="FF0000"/>
          <w:sz w:val="28"/>
          <w:szCs w:val="28"/>
        </w:rPr>
        <w:t xml:space="preserve"> </w:t>
      </w:r>
      <w:r w:rsidR="00E91747">
        <w:rPr>
          <w:rFonts w:ascii="Cambria" w:hAnsi="Cambria"/>
          <w:color w:val="FF0000"/>
          <w:sz w:val="28"/>
          <w:szCs w:val="28"/>
        </w:rPr>
        <w:t>przyrost energii potencjalnej</w:t>
      </w:r>
      <w:r>
        <w:rPr>
          <w:rFonts w:ascii="Cambria" w:hAnsi="Cambria"/>
          <w:color w:val="FF0000"/>
          <w:sz w:val="28"/>
          <w:szCs w:val="28"/>
        </w:rPr>
        <w:tab/>
        <w:t xml:space="preserve">     </w:t>
      </w:r>
      <w:r>
        <w:rPr>
          <w:rFonts w:ascii="Cambria" w:hAnsi="Cambria"/>
          <w:color w:val="FF0000"/>
          <w:sz w:val="28"/>
          <w:szCs w:val="28"/>
        </w:rPr>
        <w:tab/>
      </w:r>
      <w:r w:rsidR="00E91747">
        <w:rPr>
          <w:rFonts w:ascii="Cambria" w:hAnsi="Cambria"/>
          <w:color w:val="FF0000"/>
          <w:sz w:val="28"/>
          <w:szCs w:val="28"/>
        </w:rPr>
        <w:t xml:space="preserve">m </w:t>
      </w:r>
      <w:r w:rsidRPr="00FF616C">
        <w:rPr>
          <w:rFonts w:ascii="Cambria" w:hAnsi="Cambria"/>
          <w:color w:val="FF0000"/>
          <w:sz w:val="28"/>
          <w:szCs w:val="28"/>
        </w:rPr>
        <w:t xml:space="preserve">– </w:t>
      </w:r>
      <w:r w:rsidR="00E91747">
        <w:rPr>
          <w:rFonts w:ascii="Cambria" w:hAnsi="Cambria"/>
          <w:color w:val="FF0000"/>
          <w:sz w:val="28"/>
          <w:szCs w:val="28"/>
        </w:rPr>
        <w:t>masa ciała</w:t>
      </w:r>
      <w:r>
        <w:rPr>
          <w:rFonts w:ascii="Cambria" w:hAnsi="Cambria"/>
          <w:color w:val="FF0000"/>
          <w:sz w:val="28"/>
          <w:szCs w:val="28"/>
        </w:rPr>
        <w:tab/>
      </w:r>
      <w:r>
        <w:rPr>
          <w:rFonts w:ascii="Cambria" w:hAnsi="Cambria"/>
          <w:color w:val="FF0000"/>
          <w:sz w:val="28"/>
          <w:szCs w:val="28"/>
        </w:rPr>
        <w:tab/>
      </w:r>
      <w:r w:rsidR="00E91747">
        <w:rPr>
          <w:rFonts w:ascii="Cambria" w:hAnsi="Cambria"/>
          <w:color w:val="FF0000"/>
          <w:sz w:val="28"/>
          <w:szCs w:val="28"/>
        </w:rPr>
        <w:t xml:space="preserve">                  g</w:t>
      </w:r>
      <w:r w:rsidRPr="00FF616C">
        <w:rPr>
          <w:rFonts w:ascii="Cambria" w:hAnsi="Cambria"/>
          <w:color w:val="FF0000"/>
          <w:sz w:val="28"/>
          <w:szCs w:val="28"/>
        </w:rPr>
        <w:t xml:space="preserve"> – </w:t>
      </w:r>
      <w:r w:rsidR="00E91747">
        <w:rPr>
          <w:rFonts w:ascii="Cambria" w:hAnsi="Cambria"/>
          <w:color w:val="FF0000"/>
          <w:sz w:val="28"/>
          <w:szCs w:val="28"/>
        </w:rPr>
        <w:t>przyspieszenie ziemskie</w:t>
      </w:r>
      <w:r w:rsidR="00E91747">
        <w:rPr>
          <w:rFonts w:ascii="Cambria" w:hAnsi="Cambria"/>
          <w:color w:val="FF0000"/>
          <w:sz w:val="28"/>
          <w:szCs w:val="28"/>
        </w:rPr>
        <w:tab/>
      </w:r>
      <w:r w:rsidR="00E91747">
        <w:rPr>
          <w:rFonts w:ascii="Cambria" w:hAnsi="Cambria"/>
          <w:color w:val="FF0000"/>
          <w:sz w:val="28"/>
          <w:szCs w:val="28"/>
        </w:rPr>
        <w:tab/>
      </w:r>
      <w:r w:rsidR="00E91747">
        <w:rPr>
          <w:rFonts w:ascii="Cambria" w:hAnsi="Cambria"/>
          <w:color w:val="FF0000"/>
          <w:sz w:val="28"/>
          <w:szCs w:val="28"/>
        </w:rPr>
        <w:tab/>
        <w:t>h- wysokość</w:t>
      </w:r>
    </w:p>
    <w:p w:rsidR="00FF616C" w:rsidRPr="0092497F" w:rsidRDefault="00FF616C" w:rsidP="0092497F">
      <w:pPr>
        <w:rPr>
          <w:rFonts w:ascii="Cambria" w:hAnsi="Cambria"/>
          <w:color w:val="FF0000"/>
          <w:sz w:val="28"/>
          <w:szCs w:val="28"/>
        </w:rPr>
      </w:pPr>
      <w:r w:rsidRPr="00FF616C">
        <w:rPr>
          <w:rFonts w:ascii="Cambria" w:hAnsi="Cambria"/>
          <w:color w:val="FF0000"/>
          <w:sz w:val="28"/>
          <w:szCs w:val="28"/>
        </w:rPr>
        <w:t xml:space="preserve">jednostką </w:t>
      </w:r>
      <w:r w:rsidR="00E91747">
        <w:rPr>
          <w:rFonts w:ascii="Cambria" w:hAnsi="Cambria"/>
          <w:color w:val="FF0000"/>
          <w:sz w:val="28"/>
          <w:szCs w:val="28"/>
        </w:rPr>
        <w:t xml:space="preserve">energii potencjalnej (podobne jak </w:t>
      </w:r>
      <w:r w:rsidRPr="00FF616C">
        <w:rPr>
          <w:rFonts w:ascii="Cambria" w:hAnsi="Cambria"/>
          <w:color w:val="FF0000"/>
          <w:sz w:val="28"/>
          <w:szCs w:val="28"/>
        </w:rPr>
        <w:t>pracy</w:t>
      </w:r>
      <w:r w:rsidR="00E91747">
        <w:rPr>
          <w:rFonts w:ascii="Cambria" w:hAnsi="Cambria"/>
          <w:color w:val="FF0000"/>
          <w:sz w:val="28"/>
          <w:szCs w:val="28"/>
        </w:rPr>
        <w:t xml:space="preserve"> )</w:t>
      </w:r>
      <w:r w:rsidRPr="00FF616C">
        <w:rPr>
          <w:rFonts w:ascii="Cambria" w:hAnsi="Cambria"/>
          <w:color w:val="FF0000"/>
          <w:sz w:val="28"/>
          <w:szCs w:val="28"/>
        </w:rPr>
        <w:t xml:space="preserve"> jest dżul </w:t>
      </w:r>
      <w:r w:rsidRPr="00E91747">
        <w:rPr>
          <w:rFonts w:ascii="Cambria" w:hAnsi="Cambria"/>
          <w:color w:val="FF0000"/>
          <w:sz w:val="36"/>
          <w:szCs w:val="36"/>
        </w:rPr>
        <w:t>1J</w:t>
      </w:r>
    </w:p>
    <w:p w:rsidR="0092497F" w:rsidRDefault="00FF616C" w:rsidP="0092497F">
      <w:pPr>
        <w:rPr>
          <w:rFonts w:ascii="Cambria" w:hAnsi="Cambria"/>
          <w:sz w:val="28"/>
          <w:szCs w:val="28"/>
        </w:rPr>
      </w:pPr>
      <w:r>
        <w:rPr>
          <w:rFonts w:ascii="Cambria" w:hAnsi="Cambria"/>
          <w:sz w:val="28"/>
          <w:szCs w:val="28"/>
        </w:rPr>
        <w:t xml:space="preserve">5. </w:t>
      </w:r>
      <w:r w:rsidR="004D6CDA">
        <w:rPr>
          <w:rFonts w:ascii="Cambria" w:hAnsi="Cambria"/>
          <w:sz w:val="28"/>
          <w:szCs w:val="28"/>
        </w:rPr>
        <w:t xml:space="preserve"> </w:t>
      </w:r>
      <w:r w:rsidR="00E91747">
        <w:rPr>
          <w:rFonts w:ascii="Cambria" w:hAnsi="Cambria"/>
          <w:sz w:val="28"/>
          <w:szCs w:val="28"/>
        </w:rPr>
        <w:t>Wyko</w:t>
      </w:r>
      <w:r w:rsidR="004D6CDA">
        <w:rPr>
          <w:rFonts w:ascii="Cambria" w:hAnsi="Cambria"/>
          <w:sz w:val="28"/>
          <w:szCs w:val="28"/>
        </w:rPr>
        <w:t>naj zadanie 1 str. 213 w podręczniku.</w:t>
      </w:r>
    </w:p>
    <w:p w:rsidR="004D6CDA" w:rsidRDefault="004D6CDA" w:rsidP="0092497F">
      <w:pPr>
        <w:rPr>
          <w:rFonts w:ascii="Cambria" w:hAnsi="Cambria"/>
          <w:sz w:val="28"/>
          <w:szCs w:val="28"/>
        </w:rPr>
      </w:pPr>
      <w:r>
        <w:rPr>
          <w:rFonts w:ascii="Cambria" w:hAnsi="Cambria"/>
          <w:sz w:val="28"/>
          <w:szCs w:val="28"/>
        </w:rPr>
        <w:t xml:space="preserve">Zadanie 2. </w:t>
      </w:r>
    </w:p>
    <w:p w:rsidR="004D6CDA" w:rsidRPr="004D6CDA" w:rsidRDefault="004D6CDA" w:rsidP="0092497F">
      <w:pPr>
        <w:rPr>
          <w:rFonts w:ascii="Cambria" w:hAnsi="Cambria"/>
          <w:sz w:val="36"/>
          <w:szCs w:val="36"/>
        </w:rPr>
      </w:pPr>
      <w:r w:rsidRPr="004D6CDA">
        <w:rPr>
          <w:rFonts w:ascii="Cambria" w:hAnsi="Cambria"/>
          <w:sz w:val="28"/>
          <w:szCs w:val="28"/>
        </w:rPr>
        <w:t>Oblicz energię potencjalną grawitacji samolotu lecącego na wysokości 6000 m nad powierzchnią ziemi. Masa samolotu wynosi 200 ton.</w:t>
      </w:r>
    </w:p>
    <w:p w:rsidR="00FF616C" w:rsidRDefault="00FF616C" w:rsidP="0092497F">
      <w:pPr>
        <w:rPr>
          <w:rFonts w:ascii="Cambria" w:hAnsi="Cambria"/>
          <w:sz w:val="28"/>
          <w:szCs w:val="28"/>
        </w:rPr>
      </w:pPr>
      <w:r>
        <w:rPr>
          <w:rFonts w:ascii="Cambria" w:hAnsi="Cambria"/>
          <w:sz w:val="28"/>
          <w:szCs w:val="28"/>
        </w:rPr>
        <w:t>Poproszę o zdjęcie tylko</w:t>
      </w:r>
      <w:r w:rsidR="004D6CDA">
        <w:rPr>
          <w:rFonts w:ascii="Cambria" w:hAnsi="Cambria"/>
          <w:sz w:val="28"/>
          <w:szCs w:val="28"/>
        </w:rPr>
        <w:t xml:space="preserve"> </w:t>
      </w:r>
      <w:r>
        <w:rPr>
          <w:rFonts w:ascii="Cambria" w:hAnsi="Cambria"/>
          <w:sz w:val="28"/>
          <w:szCs w:val="28"/>
        </w:rPr>
        <w:t xml:space="preserve"> zada</w:t>
      </w:r>
      <w:r w:rsidR="004D6CDA">
        <w:rPr>
          <w:rFonts w:ascii="Cambria" w:hAnsi="Cambria"/>
          <w:sz w:val="28"/>
          <w:szCs w:val="28"/>
        </w:rPr>
        <w:t>ń</w:t>
      </w:r>
      <w:r w:rsidRPr="00FF616C">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5B7B03" w:rsidRDefault="005B7B03" w:rsidP="0092497F">
      <w:pPr>
        <w:rPr>
          <w:rFonts w:ascii="Cambria" w:hAnsi="Cambria"/>
          <w:sz w:val="28"/>
          <w:szCs w:val="28"/>
        </w:rPr>
      </w:pPr>
    </w:p>
    <w:p w:rsidR="005B7B03" w:rsidRDefault="005B7B03" w:rsidP="0092497F">
      <w:pPr>
        <w:rPr>
          <w:rFonts w:ascii="Cambria" w:hAnsi="Cambria"/>
          <w:sz w:val="28"/>
          <w:szCs w:val="28"/>
        </w:rPr>
      </w:pPr>
      <w:r>
        <w:rPr>
          <w:rFonts w:ascii="Cambria" w:hAnsi="Cambria"/>
          <w:sz w:val="28"/>
          <w:szCs w:val="28"/>
        </w:rPr>
        <w:t>6. Zadanie do przepisania w zeszycie:</w:t>
      </w:r>
    </w:p>
    <w:p w:rsidR="005B7B03" w:rsidRPr="005B7B03" w:rsidRDefault="005B7B03" w:rsidP="005B7B03">
      <w:pPr>
        <w:rPr>
          <w:rFonts w:ascii="Cambria" w:hAnsi="Cambria"/>
          <w:i/>
          <w:iCs/>
          <w:sz w:val="28"/>
          <w:szCs w:val="28"/>
          <w:u w:val="single"/>
        </w:rPr>
      </w:pPr>
      <w:r w:rsidRPr="005B7B03">
        <w:rPr>
          <w:rFonts w:ascii="Cambria" w:hAnsi="Cambria"/>
          <w:i/>
          <w:iCs/>
          <w:sz w:val="28"/>
          <w:szCs w:val="28"/>
          <w:u w:val="single"/>
        </w:rPr>
        <w:t>Przykład 1</w:t>
      </w:r>
    </w:p>
    <w:p w:rsidR="004D6CDA" w:rsidRPr="004D6CDA" w:rsidRDefault="004D6CDA" w:rsidP="004D6CDA">
      <w:pPr>
        <w:spacing w:after="0" w:line="240" w:lineRule="auto"/>
        <w:rPr>
          <w:rFonts w:ascii="Cambria" w:eastAsia="Times New Roman" w:hAnsi="Cambria" w:cs="Times New Roman"/>
          <w:sz w:val="28"/>
          <w:szCs w:val="28"/>
          <w:lang w:eastAsia="pl-PL"/>
        </w:rPr>
      </w:pPr>
      <w:r w:rsidRPr="004D6CDA">
        <w:rPr>
          <w:rFonts w:ascii="Cambria" w:eastAsia="Times New Roman" w:hAnsi="Cambria" w:cs="Times New Roman"/>
          <w:sz w:val="28"/>
          <w:szCs w:val="28"/>
          <w:lang w:eastAsia="pl-PL"/>
        </w:rPr>
        <w:lastRenderedPageBreak/>
        <w:t xml:space="preserve">O ile wzrośnie energia potencjalna książki z poprzedniego przykładu, jeśli z pierwszej półki nad biurkiem przeniesiemy ją na drugą, wiszącą na wysokości </w:t>
      </w:r>
      <w:r w:rsidRPr="004D6CDA">
        <w:rPr>
          <w:rFonts w:ascii="Cambria" w:eastAsia="Times New Roman" w:hAnsi="Cambria" w:cs="Times New Roman"/>
          <w:sz w:val="32"/>
          <w:szCs w:val="32"/>
          <w:lang w:eastAsia="pl-PL"/>
        </w:rPr>
        <w:t>70</w:t>
      </w:r>
      <w:r w:rsidRPr="004D6CDA">
        <w:rPr>
          <w:rFonts w:ascii="Cambria" w:eastAsia="Times New Roman" w:hAnsi="Cambria" w:cs="Times New Roman"/>
          <w:i/>
          <w:iCs/>
          <w:sz w:val="32"/>
          <w:szCs w:val="32"/>
          <w:lang w:eastAsia="pl-PL"/>
        </w:rPr>
        <w:t> </w:t>
      </w:r>
      <w:r w:rsidRPr="004D6CDA">
        <w:rPr>
          <w:rFonts w:ascii="Cambria" w:eastAsia="Times New Roman" w:hAnsi="Cambria" w:cs="Times New Roman"/>
          <w:sz w:val="32"/>
          <w:szCs w:val="32"/>
          <w:lang w:eastAsia="pl-PL"/>
        </w:rPr>
        <w:t>cm</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r w:rsidRPr="004D6CDA">
        <w:rPr>
          <w:rFonts w:ascii="Cambria" w:eastAsia="Times New Roman" w:hAnsi="Cambria" w:cs="Times New Roman"/>
          <w:sz w:val="28"/>
          <w:szCs w:val="28"/>
          <w:lang w:eastAsia="pl-PL"/>
        </w:rPr>
        <w:t>nad biurkiem? Obliczenia przeprowadź dla wszystkich trzech poziomów odniesienia.</w:t>
      </w:r>
      <w:r w:rsidRPr="004D6CDA">
        <w:rPr>
          <w:rFonts w:ascii="Cambria" w:eastAsia="Times New Roman" w:hAnsi="Cambria" w:cs="Times New Roman"/>
          <w:sz w:val="28"/>
          <w:szCs w:val="28"/>
          <w:lang w:eastAsia="pl-PL"/>
        </w:rPr>
        <w:br/>
      </w:r>
      <w:r w:rsidRPr="004D6CDA">
        <w:rPr>
          <w:rFonts w:ascii="Cambria" w:eastAsia="Times New Roman" w:hAnsi="Cambria" w:cs="Times New Roman"/>
          <w:b/>
          <w:bCs/>
          <w:sz w:val="28"/>
          <w:szCs w:val="28"/>
          <w:lang w:eastAsia="pl-PL"/>
        </w:rPr>
        <w:t>Rozwiązanie:</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r w:rsidRPr="004D6CDA">
        <w:rPr>
          <w:rFonts w:ascii="Cambria" w:eastAsia="Times New Roman" w:hAnsi="Cambria" w:cs="Times New Roman"/>
          <w:b/>
          <w:bCs/>
          <w:sz w:val="28"/>
          <w:szCs w:val="28"/>
          <w:lang w:eastAsia="pl-PL"/>
        </w:rPr>
        <w:t>A. Energia potencjalna grawitacji względem blatu biurka</w:t>
      </w:r>
      <w:r w:rsidRPr="004D6CDA">
        <w:rPr>
          <w:rFonts w:ascii="Cambria" w:eastAsia="Times New Roman" w:hAnsi="Cambria" w:cs="Times New Roman"/>
          <w:sz w:val="28"/>
          <w:szCs w:val="28"/>
          <w:lang w:eastAsia="pl-PL"/>
        </w:rPr>
        <w:br/>
        <w:t>Nowa wartość energii wynosi:</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proofErr w:type="spellStart"/>
      <w:r w:rsidRPr="004D6CDA">
        <w:rPr>
          <w:rFonts w:ascii="Cambria" w:eastAsia="Times New Roman" w:hAnsi="Cambria" w:cs="Times New Roman"/>
          <w:i/>
          <w:iCs/>
          <w:sz w:val="32"/>
          <w:szCs w:val="32"/>
          <w:lang w:eastAsia="pl-PL"/>
        </w:rPr>
        <w:t>E</w:t>
      </w:r>
      <w:r w:rsidRPr="004D6CDA">
        <w:rPr>
          <w:rFonts w:ascii="Cambria" w:eastAsia="Times New Roman" w:hAnsi="Cambria" w:cs="Times New Roman"/>
          <w:lang w:eastAsia="pl-PL"/>
        </w:rPr>
        <w:t>pot.grawit</w:t>
      </w:r>
      <w:proofErr w:type="spellEnd"/>
      <w:r w:rsidRPr="004D6CDA">
        <w:rPr>
          <w:rFonts w:ascii="Cambria" w:eastAsia="Times New Roman" w:hAnsi="Cambria" w:cs="Times New Roman"/>
          <w:lang w:eastAsia="pl-PL"/>
        </w:rPr>
        <w:t>.</w:t>
      </w:r>
      <w:r w:rsidRPr="004D6CDA">
        <w:rPr>
          <w:rFonts w:ascii="Cambria" w:eastAsia="Times New Roman" w:hAnsi="Cambria" w:cs="Times New Roman"/>
          <w:sz w:val="32"/>
          <w:szCs w:val="32"/>
          <w:lang w:eastAsia="pl-PL"/>
        </w:rPr>
        <w:t>=</w:t>
      </w:r>
      <w:proofErr w:type="spellStart"/>
      <w:r w:rsidRPr="004D6CDA">
        <w:rPr>
          <w:rFonts w:ascii="Cambria" w:eastAsia="Times New Roman" w:hAnsi="Cambria" w:cs="Times New Roman"/>
          <w:i/>
          <w:iCs/>
          <w:sz w:val="32"/>
          <w:szCs w:val="32"/>
          <w:lang w:eastAsia="pl-PL"/>
        </w:rPr>
        <w:t>m</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i/>
          <w:iCs/>
          <w:sz w:val="32"/>
          <w:szCs w:val="32"/>
          <w:lang w:eastAsia="pl-PL"/>
        </w:rPr>
        <w:t>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i/>
          <w:iCs/>
          <w:sz w:val="32"/>
          <w:szCs w:val="32"/>
          <w:lang w:eastAsia="pl-PL"/>
        </w:rPr>
        <w:t>h</w:t>
      </w:r>
      <w:r w:rsidRPr="004D6CDA">
        <w:rPr>
          <w:rFonts w:ascii="Cambria" w:eastAsia="Times New Roman" w:hAnsi="Cambria" w:cs="Times New Roman"/>
          <w:i/>
          <w:iCs/>
          <w:lang w:eastAsia="pl-PL"/>
        </w:rPr>
        <w:t>b</w:t>
      </w:r>
      <w:proofErr w:type="spellEnd"/>
      <w:r w:rsidRPr="004D6CDA">
        <w:rPr>
          <w:rFonts w:ascii="Cambria" w:eastAsia="Times New Roman" w:hAnsi="Cambria" w:cs="Times New Roman"/>
          <w:sz w:val="32"/>
          <w:szCs w:val="32"/>
          <w:lang w:eastAsia="pl-PL"/>
        </w:rPr>
        <w:t>=1 kg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sz w:val="32"/>
          <w:szCs w:val="32"/>
          <w:lang w:eastAsia="pl-PL"/>
        </w:rPr>
        <w:t>10</w:t>
      </w:r>
      <w:r w:rsidRPr="004D6CDA">
        <w:rPr>
          <w:rFonts w:ascii="Cambria" w:eastAsia="Times New Roman" w:hAnsi="Cambria" w:cs="Times New Roman"/>
          <w:lang w:eastAsia="pl-PL"/>
        </w:rPr>
        <w:t>Nkg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sz w:val="32"/>
          <w:szCs w:val="32"/>
          <w:lang w:eastAsia="pl-PL"/>
        </w:rPr>
        <w:t>0,7 m=7 J</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r w:rsidRPr="004D6CDA">
        <w:rPr>
          <w:rFonts w:ascii="Cambria" w:eastAsia="Times New Roman" w:hAnsi="Cambria" w:cs="Times New Roman"/>
          <w:sz w:val="28"/>
          <w:szCs w:val="28"/>
          <w:lang w:eastAsia="pl-PL"/>
        </w:rPr>
        <w:t xml:space="preserve">zatem przyrost energii wynosi: </w:t>
      </w:r>
      <w:proofErr w:type="spellStart"/>
      <w:r w:rsidRPr="004D6CDA">
        <w:rPr>
          <w:rFonts w:ascii="Cambria" w:eastAsia="Times New Roman" w:hAnsi="Cambria" w:cs="Times New Roman"/>
          <w:sz w:val="32"/>
          <w:szCs w:val="32"/>
          <w:lang w:eastAsia="pl-PL"/>
        </w:rPr>
        <w:t>Δ</w:t>
      </w:r>
      <w:r w:rsidRPr="004D6CDA">
        <w:rPr>
          <w:rFonts w:ascii="Cambria" w:eastAsia="Times New Roman" w:hAnsi="Cambria" w:cs="Times New Roman"/>
          <w:i/>
          <w:iCs/>
          <w:sz w:val="32"/>
          <w:szCs w:val="32"/>
          <w:lang w:eastAsia="pl-PL"/>
        </w:rPr>
        <w:t>E</w:t>
      </w:r>
      <w:r w:rsidRPr="004D6CDA">
        <w:rPr>
          <w:rFonts w:ascii="Cambria" w:eastAsia="Times New Roman" w:hAnsi="Cambria" w:cs="Times New Roman"/>
          <w:lang w:eastAsia="pl-PL"/>
        </w:rPr>
        <w:t>pot.grawit</w:t>
      </w:r>
      <w:proofErr w:type="spellEnd"/>
      <w:r w:rsidRPr="004D6CDA">
        <w:rPr>
          <w:rFonts w:ascii="Cambria" w:eastAsia="Times New Roman" w:hAnsi="Cambria" w:cs="Times New Roman"/>
          <w:lang w:eastAsia="pl-PL"/>
        </w:rPr>
        <w:t>.</w:t>
      </w:r>
      <w:r w:rsidRPr="004D6CDA">
        <w:rPr>
          <w:rFonts w:ascii="Cambria" w:eastAsia="Times New Roman" w:hAnsi="Cambria" w:cs="Times New Roman"/>
          <w:sz w:val="32"/>
          <w:szCs w:val="32"/>
          <w:lang w:eastAsia="pl-PL"/>
        </w:rPr>
        <w:t>=7 J−3 J=4 J</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r w:rsidRPr="004D6CDA">
        <w:rPr>
          <w:rFonts w:ascii="Cambria" w:eastAsia="Times New Roman" w:hAnsi="Cambria" w:cs="Times New Roman"/>
          <w:b/>
          <w:bCs/>
          <w:sz w:val="28"/>
          <w:szCs w:val="28"/>
          <w:lang w:eastAsia="pl-PL"/>
        </w:rPr>
        <w:t>B. Energia potencjalna grawitacji względem podłogi</w:t>
      </w:r>
      <w:r w:rsidRPr="004D6CDA">
        <w:rPr>
          <w:rFonts w:ascii="Cambria" w:eastAsia="Times New Roman" w:hAnsi="Cambria" w:cs="Times New Roman"/>
          <w:sz w:val="28"/>
          <w:szCs w:val="28"/>
          <w:lang w:eastAsia="pl-PL"/>
        </w:rPr>
        <w:br/>
        <w:t>Nowa wartość energii wynosi:</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proofErr w:type="spellStart"/>
      <w:r w:rsidRPr="004D6CDA">
        <w:rPr>
          <w:rFonts w:ascii="Cambria" w:eastAsia="Times New Roman" w:hAnsi="Cambria" w:cs="Times New Roman"/>
          <w:i/>
          <w:iCs/>
          <w:sz w:val="32"/>
          <w:szCs w:val="32"/>
          <w:lang w:eastAsia="pl-PL"/>
        </w:rPr>
        <w:t>E</w:t>
      </w:r>
      <w:r w:rsidRPr="004D6CDA">
        <w:rPr>
          <w:rFonts w:ascii="Cambria" w:eastAsia="Times New Roman" w:hAnsi="Cambria" w:cs="Times New Roman"/>
          <w:lang w:eastAsia="pl-PL"/>
        </w:rPr>
        <w:t>pot.grawit</w:t>
      </w:r>
      <w:proofErr w:type="spellEnd"/>
      <w:r w:rsidRPr="004D6CDA">
        <w:rPr>
          <w:rFonts w:ascii="Cambria" w:eastAsia="Times New Roman" w:hAnsi="Cambria" w:cs="Times New Roman"/>
          <w:lang w:eastAsia="pl-PL"/>
        </w:rPr>
        <w:t>.</w:t>
      </w:r>
      <w:r w:rsidRPr="004D6CDA">
        <w:rPr>
          <w:rFonts w:ascii="Cambria" w:eastAsia="Times New Roman" w:hAnsi="Cambria" w:cs="Times New Roman"/>
          <w:sz w:val="32"/>
          <w:szCs w:val="32"/>
          <w:lang w:eastAsia="pl-PL"/>
        </w:rPr>
        <w:t>=</w:t>
      </w:r>
      <w:proofErr w:type="spellStart"/>
      <w:r w:rsidRPr="004D6CDA">
        <w:rPr>
          <w:rFonts w:ascii="Cambria" w:eastAsia="Times New Roman" w:hAnsi="Cambria" w:cs="Times New Roman"/>
          <w:i/>
          <w:iCs/>
          <w:sz w:val="32"/>
          <w:szCs w:val="32"/>
          <w:lang w:eastAsia="pl-PL"/>
        </w:rPr>
        <w:t>m</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i/>
          <w:iCs/>
          <w:sz w:val="32"/>
          <w:szCs w:val="32"/>
          <w:lang w:eastAsia="pl-PL"/>
        </w:rPr>
        <w:t>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i/>
          <w:iCs/>
          <w:sz w:val="32"/>
          <w:szCs w:val="32"/>
          <w:lang w:eastAsia="pl-PL"/>
        </w:rPr>
        <w:t>h</w:t>
      </w:r>
      <w:r w:rsidRPr="004D6CDA">
        <w:rPr>
          <w:rFonts w:ascii="Cambria" w:eastAsia="Times New Roman" w:hAnsi="Cambria" w:cs="Times New Roman"/>
          <w:i/>
          <w:iCs/>
          <w:lang w:eastAsia="pl-PL"/>
        </w:rPr>
        <w:t>p</w:t>
      </w:r>
      <w:proofErr w:type="spellEnd"/>
      <w:r w:rsidRPr="004D6CDA">
        <w:rPr>
          <w:rFonts w:ascii="Cambria" w:eastAsia="Times New Roman" w:hAnsi="Cambria" w:cs="Times New Roman"/>
          <w:sz w:val="32"/>
          <w:szCs w:val="32"/>
          <w:lang w:eastAsia="pl-PL"/>
        </w:rPr>
        <w:t>=1 kg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sz w:val="32"/>
          <w:szCs w:val="32"/>
          <w:lang w:eastAsia="pl-PL"/>
        </w:rPr>
        <w:t>10</w:t>
      </w:r>
      <w:r w:rsidRPr="004D6CDA">
        <w:rPr>
          <w:rFonts w:ascii="Cambria" w:eastAsia="Times New Roman" w:hAnsi="Cambria" w:cs="Times New Roman"/>
          <w:lang w:eastAsia="pl-PL"/>
        </w:rPr>
        <w:t>Nkg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sz w:val="32"/>
          <w:szCs w:val="32"/>
          <w:lang w:eastAsia="pl-PL"/>
        </w:rPr>
        <w:t>(0,7+0,8)m=15 J</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r w:rsidRPr="004D6CDA">
        <w:rPr>
          <w:rFonts w:ascii="Cambria" w:eastAsia="Times New Roman" w:hAnsi="Cambria" w:cs="Times New Roman"/>
          <w:sz w:val="28"/>
          <w:szCs w:val="28"/>
          <w:lang w:eastAsia="pl-PL"/>
        </w:rPr>
        <w:t>zatem przyrost energii wynosi:</w:t>
      </w:r>
      <w:r w:rsidRPr="004D6CDA">
        <w:rPr>
          <w:rFonts w:ascii="Cambria" w:eastAsia="Times New Roman" w:hAnsi="Cambria" w:cs="Times New Roman"/>
          <w:sz w:val="28"/>
          <w:szCs w:val="28"/>
          <w:lang w:eastAsia="pl-PL"/>
        </w:rPr>
        <w:br/>
      </w:r>
      <w:proofErr w:type="spellStart"/>
      <w:r w:rsidRPr="004D6CDA">
        <w:rPr>
          <w:rFonts w:ascii="Cambria" w:eastAsia="Times New Roman" w:hAnsi="Cambria" w:cs="Times New Roman"/>
          <w:sz w:val="32"/>
          <w:szCs w:val="32"/>
          <w:lang w:eastAsia="pl-PL"/>
        </w:rPr>
        <w:t>Δ</w:t>
      </w:r>
      <w:r w:rsidRPr="004D6CDA">
        <w:rPr>
          <w:rFonts w:ascii="Cambria" w:eastAsia="Times New Roman" w:hAnsi="Cambria" w:cs="Times New Roman"/>
          <w:i/>
          <w:iCs/>
          <w:sz w:val="32"/>
          <w:szCs w:val="32"/>
          <w:lang w:eastAsia="pl-PL"/>
        </w:rPr>
        <w:t>E</w:t>
      </w:r>
      <w:r w:rsidRPr="004D6CDA">
        <w:rPr>
          <w:rFonts w:ascii="Cambria" w:eastAsia="Times New Roman" w:hAnsi="Cambria" w:cs="Times New Roman"/>
          <w:lang w:eastAsia="pl-PL"/>
        </w:rPr>
        <w:t>pot.grawit</w:t>
      </w:r>
      <w:proofErr w:type="spellEnd"/>
      <w:r w:rsidRPr="004D6CDA">
        <w:rPr>
          <w:rFonts w:ascii="Cambria" w:eastAsia="Times New Roman" w:hAnsi="Cambria" w:cs="Times New Roman"/>
          <w:lang w:eastAsia="pl-PL"/>
        </w:rPr>
        <w:t>.</w:t>
      </w:r>
      <w:r w:rsidRPr="004D6CDA">
        <w:rPr>
          <w:rFonts w:ascii="Cambria" w:eastAsia="Times New Roman" w:hAnsi="Cambria" w:cs="Times New Roman"/>
          <w:sz w:val="32"/>
          <w:szCs w:val="32"/>
          <w:lang w:eastAsia="pl-PL"/>
        </w:rPr>
        <w:t>=15 J−11 J=4 J</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r w:rsidRPr="004D6CDA">
        <w:rPr>
          <w:rFonts w:ascii="Cambria" w:eastAsia="Times New Roman" w:hAnsi="Cambria" w:cs="Times New Roman"/>
          <w:b/>
          <w:bCs/>
          <w:sz w:val="28"/>
          <w:szCs w:val="28"/>
          <w:lang w:eastAsia="pl-PL"/>
        </w:rPr>
        <w:t>C. Energia potencjalna grawitacji względem ulicy</w:t>
      </w:r>
      <w:r w:rsidRPr="004D6CDA">
        <w:rPr>
          <w:rFonts w:ascii="Cambria" w:eastAsia="Times New Roman" w:hAnsi="Cambria" w:cs="Times New Roman"/>
          <w:sz w:val="28"/>
          <w:szCs w:val="28"/>
          <w:lang w:eastAsia="pl-PL"/>
        </w:rPr>
        <w:br/>
        <w:t>Nowa wartość energii wynosi:</w:t>
      </w:r>
    </w:p>
    <w:p w:rsidR="004D6CDA"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proofErr w:type="spellStart"/>
      <w:r w:rsidRPr="004D6CDA">
        <w:rPr>
          <w:rFonts w:ascii="Cambria" w:eastAsia="Times New Roman" w:hAnsi="Cambria" w:cs="Times New Roman"/>
          <w:i/>
          <w:iCs/>
          <w:sz w:val="32"/>
          <w:szCs w:val="32"/>
          <w:lang w:eastAsia="pl-PL"/>
        </w:rPr>
        <w:t>E</w:t>
      </w:r>
      <w:r w:rsidRPr="004D6CDA">
        <w:rPr>
          <w:rFonts w:ascii="Cambria" w:eastAsia="Times New Roman" w:hAnsi="Cambria" w:cs="Times New Roman"/>
          <w:lang w:eastAsia="pl-PL"/>
        </w:rPr>
        <w:t>pot.grawit</w:t>
      </w:r>
      <w:proofErr w:type="spellEnd"/>
      <w:r w:rsidRPr="004D6CDA">
        <w:rPr>
          <w:rFonts w:ascii="Cambria" w:eastAsia="Times New Roman" w:hAnsi="Cambria" w:cs="Times New Roman"/>
          <w:lang w:eastAsia="pl-PL"/>
        </w:rPr>
        <w:t>.</w:t>
      </w:r>
      <w:r w:rsidRPr="004D6CDA">
        <w:rPr>
          <w:rFonts w:ascii="Cambria" w:eastAsia="Times New Roman" w:hAnsi="Cambria" w:cs="Times New Roman"/>
          <w:sz w:val="32"/>
          <w:szCs w:val="32"/>
          <w:lang w:eastAsia="pl-PL"/>
        </w:rPr>
        <w:t>=</w:t>
      </w:r>
      <w:proofErr w:type="spellStart"/>
      <w:r w:rsidRPr="004D6CDA">
        <w:rPr>
          <w:rFonts w:ascii="Cambria" w:eastAsia="Times New Roman" w:hAnsi="Cambria" w:cs="Times New Roman"/>
          <w:i/>
          <w:iCs/>
          <w:sz w:val="32"/>
          <w:szCs w:val="32"/>
          <w:lang w:eastAsia="pl-PL"/>
        </w:rPr>
        <w:t>m</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i/>
          <w:iCs/>
          <w:sz w:val="32"/>
          <w:szCs w:val="32"/>
          <w:lang w:eastAsia="pl-PL"/>
        </w:rPr>
        <w:t>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i/>
          <w:iCs/>
          <w:sz w:val="32"/>
          <w:szCs w:val="32"/>
          <w:lang w:eastAsia="pl-PL"/>
        </w:rPr>
        <w:t>h</w:t>
      </w:r>
      <w:r w:rsidRPr="004D6CDA">
        <w:rPr>
          <w:rFonts w:ascii="Cambria" w:eastAsia="Times New Roman" w:hAnsi="Cambria" w:cs="Times New Roman"/>
          <w:i/>
          <w:iCs/>
          <w:lang w:eastAsia="pl-PL"/>
        </w:rPr>
        <w:t>u</w:t>
      </w:r>
      <w:proofErr w:type="spellEnd"/>
      <w:r w:rsidRPr="004D6CDA">
        <w:rPr>
          <w:rFonts w:ascii="Cambria" w:eastAsia="Times New Roman" w:hAnsi="Cambria" w:cs="Times New Roman"/>
          <w:sz w:val="32"/>
          <w:szCs w:val="32"/>
          <w:lang w:eastAsia="pl-PL"/>
        </w:rPr>
        <w:t>=1 kg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sz w:val="32"/>
          <w:szCs w:val="32"/>
          <w:lang w:eastAsia="pl-PL"/>
        </w:rPr>
        <w:t>10</w:t>
      </w:r>
      <w:r w:rsidRPr="004D6CDA">
        <w:rPr>
          <w:rFonts w:ascii="Cambria" w:eastAsia="Times New Roman" w:hAnsi="Cambria" w:cs="Times New Roman"/>
          <w:lang w:eastAsia="pl-PL"/>
        </w:rPr>
        <w:t>Nkg</w:t>
      </w:r>
      <w:r w:rsidRPr="004D6CDA">
        <w:rPr>
          <w:rFonts w:ascii="Cambria Math" w:eastAsia="Times New Roman" w:hAnsi="Cambria Math" w:cs="Cambria Math"/>
          <w:sz w:val="32"/>
          <w:szCs w:val="32"/>
          <w:lang w:eastAsia="pl-PL"/>
        </w:rPr>
        <w:t>⋅</w:t>
      </w:r>
      <w:r w:rsidRPr="004D6CDA">
        <w:rPr>
          <w:rFonts w:ascii="Cambria" w:eastAsia="Times New Roman" w:hAnsi="Cambria" w:cs="Times New Roman"/>
          <w:sz w:val="32"/>
          <w:szCs w:val="32"/>
          <w:lang w:eastAsia="pl-PL"/>
        </w:rPr>
        <w:t>(0,7+0,8+6) m=75 J</w:t>
      </w:r>
      <w:r w:rsidRPr="004D6CDA">
        <w:rPr>
          <w:rFonts w:ascii="Cambria" w:eastAsia="Times New Roman" w:hAnsi="Cambria" w:cs="Times New Roman"/>
          <w:sz w:val="28"/>
          <w:szCs w:val="28"/>
          <w:lang w:eastAsia="pl-PL"/>
        </w:rPr>
        <w:br/>
        <w:t>zatem przyrost energii wynosi:</w:t>
      </w:r>
      <w:r w:rsidRPr="004D6CDA">
        <w:rPr>
          <w:rFonts w:ascii="Cambria" w:eastAsia="Times New Roman" w:hAnsi="Cambria" w:cs="Times New Roman"/>
          <w:sz w:val="28"/>
          <w:szCs w:val="28"/>
          <w:lang w:eastAsia="pl-PL"/>
        </w:rPr>
        <w:br/>
      </w:r>
      <w:proofErr w:type="spellStart"/>
      <w:r w:rsidRPr="004D6CDA">
        <w:rPr>
          <w:rFonts w:ascii="Cambria" w:eastAsia="Times New Roman" w:hAnsi="Cambria" w:cs="Times New Roman"/>
          <w:sz w:val="32"/>
          <w:szCs w:val="32"/>
          <w:lang w:eastAsia="pl-PL"/>
        </w:rPr>
        <w:t>Δ</w:t>
      </w:r>
      <w:r w:rsidRPr="004D6CDA">
        <w:rPr>
          <w:rFonts w:ascii="Cambria" w:eastAsia="Times New Roman" w:hAnsi="Cambria" w:cs="Times New Roman"/>
          <w:i/>
          <w:iCs/>
          <w:sz w:val="32"/>
          <w:szCs w:val="32"/>
          <w:lang w:eastAsia="pl-PL"/>
        </w:rPr>
        <w:t>E</w:t>
      </w:r>
      <w:r w:rsidRPr="004D6CDA">
        <w:rPr>
          <w:rFonts w:ascii="Cambria" w:eastAsia="Times New Roman" w:hAnsi="Cambria" w:cs="Times New Roman"/>
          <w:lang w:eastAsia="pl-PL"/>
        </w:rPr>
        <w:t>pot.grawit</w:t>
      </w:r>
      <w:proofErr w:type="spellEnd"/>
      <w:r w:rsidRPr="004D6CDA">
        <w:rPr>
          <w:rFonts w:ascii="Cambria" w:eastAsia="Times New Roman" w:hAnsi="Cambria" w:cs="Times New Roman"/>
          <w:lang w:eastAsia="pl-PL"/>
        </w:rPr>
        <w:t>.</w:t>
      </w:r>
      <w:r w:rsidRPr="004D6CDA">
        <w:rPr>
          <w:rFonts w:ascii="Cambria" w:eastAsia="Times New Roman" w:hAnsi="Cambria" w:cs="Times New Roman"/>
          <w:sz w:val="32"/>
          <w:szCs w:val="32"/>
          <w:lang w:eastAsia="pl-PL"/>
        </w:rPr>
        <w:t>=75 J−71 J=4 J</w:t>
      </w:r>
    </w:p>
    <w:p w:rsidR="0092497F" w:rsidRPr="004D6CDA" w:rsidRDefault="004D6CDA" w:rsidP="004D6CDA">
      <w:pPr>
        <w:spacing w:before="100" w:beforeAutospacing="1" w:after="100" w:afterAutospacing="1" w:line="240" w:lineRule="auto"/>
        <w:rPr>
          <w:rFonts w:ascii="Cambria" w:eastAsia="Times New Roman" w:hAnsi="Cambria" w:cs="Times New Roman"/>
          <w:sz w:val="28"/>
          <w:szCs w:val="28"/>
          <w:lang w:eastAsia="pl-PL"/>
        </w:rPr>
      </w:pPr>
      <w:r w:rsidRPr="004D6CDA">
        <w:rPr>
          <w:rFonts w:ascii="Cambria" w:eastAsia="Times New Roman" w:hAnsi="Cambria" w:cs="Times New Roman"/>
          <w:b/>
          <w:bCs/>
          <w:sz w:val="28"/>
          <w:szCs w:val="28"/>
          <w:lang w:eastAsia="pl-PL"/>
        </w:rPr>
        <w:t>Odpowiedź:</w:t>
      </w:r>
      <w:r w:rsidRPr="004D6CDA">
        <w:rPr>
          <w:rFonts w:ascii="Cambria" w:eastAsia="Times New Roman" w:hAnsi="Cambria" w:cs="Times New Roman"/>
          <w:sz w:val="28"/>
          <w:szCs w:val="28"/>
          <w:lang w:eastAsia="pl-PL"/>
        </w:rPr>
        <w:br/>
        <w:t xml:space="preserve">Niezależnie od wyboru poziomu odniesienia przyrost energii potencjalnej grawitacji wynosi </w:t>
      </w:r>
      <w:r w:rsidRPr="004D6CDA">
        <w:rPr>
          <w:rFonts w:ascii="Cambria" w:eastAsia="Times New Roman" w:hAnsi="Cambria" w:cs="Times New Roman"/>
          <w:sz w:val="32"/>
          <w:szCs w:val="32"/>
          <w:lang w:eastAsia="pl-PL"/>
        </w:rPr>
        <w:t>4 J</w:t>
      </w:r>
    </w:p>
    <w:p w:rsidR="004D6CDA" w:rsidRPr="004D6CDA" w:rsidRDefault="004D6CDA" w:rsidP="004D6CDA">
      <w:pPr>
        <w:spacing w:before="100" w:beforeAutospacing="1" w:after="100" w:afterAutospacing="1" w:line="240" w:lineRule="auto"/>
        <w:outlineLvl w:val="0"/>
        <w:rPr>
          <w:rFonts w:ascii="Cambria" w:eastAsia="Times New Roman" w:hAnsi="Cambria" w:cs="Times New Roman"/>
          <w:b/>
          <w:bCs/>
          <w:kern w:val="36"/>
          <w:sz w:val="48"/>
          <w:szCs w:val="48"/>
          <w:lang w:eastAsia="pl-PL"/>
        </w:rPr>
      </w:pPr>
      <w:r w:rsidRPr="004D6CDA">
        <w:rPr>
          <w:rFonts w:ascii="Cambria" w:eastAsia="Times New Roman" w:hAnsi="Cambria" w:cs="Times New Roman"/>
          <w:b/>
          <w:bCs/>
          <w:kern w:val="36"/>
          <w:sz w:val="48"/>
          <w:szCs w:val="48"/>
          <w:lang w:eastAsia="pl-PL"/>
        </w:rPr>
        <w:t xml:space="preserve">Podsumowanie </w:t>
      </w:r>
    </w:p>
    <w:p w:rsidR="004D6CDA" w:rsidRPr="004D6CDA" w:rsidRDefault="004D6CDA" w:rsidP="004D6CDA">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4D6CDA">
        <w:rPr>
          <w:rFonts w:ascii="Cambria" w:eastAsia="Times New Roman" w:hAnsi="Cambria" w:cs="Times New Roman"/>
          <w:b/>
          <w:bCs/>
          <w:sz w:val="24"/>
          <w:szCs w:val="24"/>
          <w:lang w:eastAsia="pl-PL"/>
        </w:rPr>
        <w:t>Energia potencjalna</w:t>
      </w:r>
      <w:r w:rsidRPr="004D6CDA">
        <w:rPr>
          <w:rFonts w:ascii="Cambria" w:eastAsia="Times New Roman" w:hAnsi="Cambria" w:cs="Times New Roman"/>
          <w:sz w:val="24"/>
          <w:szCs w:val="24"/>
          <w:lang w:eastAsia="pl-PL"/>
        </w:rPr>
        <w:t xml:space="preserve"> jest jedną z form energii mechanicznej. Mają ją ciała, które przyciągają się lub odpychają, a jej wartość zależy od położenia tych ciał względem siebie. Jeśli między ciałami działa siła grawitacji – mówimy o energii potencjalnej grawitacji, jeśli siła sprężystości – to energia nazywa się potencjalną sprężystości.</w:t>
      </w:r>
    </w:p>
    <w:p w:rsidR="004D6CDA" w:rsidRPr="004D6CDA" w:rsidRDefault="004D6CDA" w:rsidP="004D6CDA">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4D6CDA">
        <w:rPr>
          <w:rFonts w:ascii="Cambria" w:eastAsia="Times New Roman" w:hAnsi="Cambria" w:cs="Times New Roman"/>
          <w:b/>
          <w:bCs/>
          <w:sz w:val="24"/>
          <w:szCs w:val="24"/>
          <w:lang w:eastAsia="pl-PL"/>
        </w:rPr>
        <w:t>Energia potencjalna grawitacji</w:t>
      </w:r>
      <w:r w:rsidRPr="004D6CDA">
        <w:rPr>
          <w:rFonts w:ascii="Cambria" w:eastAsia="Times New Roman" w:hAnsi="Cambria" w:cs="Times New Roman"/>
          <w:sz w:val="24"/>
          <w:szCs w:val="24"/>
          <w:lang w:eastAsia="pl-PL"/>
        </w:rPr>
        <w:t xml:space="preserve"> to energia układu ciał oddziałujących siłami grawitacyjnymi. Wartość tej energii zależy od masy ciał oraz od odległości między nimi; rośnie, gdy zwiększa się odległość między oddziałującymi ciałami, oraz jest większa dla ciał o większej masie.</w:t>
      </w:r>
    </w:p>
    <w:p w:rsidR="004D6CDA" w:rsidRPr="004D6CDA" w:rsidRDefault="004D6CDA" w:rsidP="004D6CDA">
      <w:pPr>
        <w:numPr>
          <w:ilvl w:val="0"/>
          <w:numId w:val="1"/>
        </w:numPr>
        <w:spacing w:before="100" w:beforeAutospacing="1" w:after="100" w:afterAutospacing="1" w:line="240" w:lineRule="auto"/>
        <w:rPr>
          <w:rFonts w:ascii="Cambria" w:eastAsia="Times New Roman" w:hAnsi="Cambria" w:cs="Times New Roman"/>
          <w:sz w:val="24"/>
          <w:szCs w:val="24"/>
          <w:lang w:eastAsia="pl-PL"/>
        </w:rPr>
      </w:pPr>
      <w:r w:rsidRPr="004D6CDA">
        <w:rPr>
          <w:rFonts w:ascii="Cambria" w:eastAsia="Times New Roman" w:hAnsi="Cambria" w:cs="Times New Roman"/>
          <w:sz w:val="24"/>
          <w:szCs w:val="24"/>
          <w:lang w:eastAsia="pl-PL"/>
        </w:rPr>
        <w:t xml:space="preserve">Wartość energii potencjalnej grawitacji dla ciała o masie </w:t>
      </w:r>
      <w:r w:rsidRPr="004D6CDA">
        <w:rPr>
          <w:rFonts w:ascii="Cambria" w:eastAsia="Times New Roman" w:hAnsi="Cambria" w:cs="Times New Roman"/>
          <w:i/>
          <w:iCs/>
          <w:sz w:val="28"/>
          <w:szCs w:val="28"/>
          <w:lang w:eastAsia="pl-PL"/>
        </w:rPr>
        <w:t>m</w:t>
      </w:r>
    </w:p>
    <w:p w:rsidR="004D6CDA" w:rsidRPr="004D6CDA" w:rsidRDefault="004D6CDA" w:rsidP="004D6CDA">
      <w:pPr>
        <w:spacing w:after="0" w:line="240" w:lineRule="auto"/>
        <w:rPr>
          <w:rFonts w:ascii="Cambria" w:eastAsia="Times New Roman" w:hAnsi="Cambria" w:cs="Times New Roman"/>
          <w:sz w:val="24"/>
          <w:szCs w:val="24"/>
          <w:lang w:eastAsia="pl-PL"/>
        </w:rPr>
      </w:pPr>
      <w:r w:rsidRPr="004D6CDA">
        <w:rPr>
          <w:rFonts w:ascii="Cambria" w:eastAsia="Times New Roman" w:hAnsi="Cambria" w:cs="Times New Roman"/>
          <w:sz w:val="24"/>
          <w:szCs w:val="24"/>
          <w:lang w:eastAsia="pl-PL"/>
        </w:rPr>
        <w:t>znajdującego się w pobliżu powierzchni ziemi obliczamy ze wzoru:</w:t>
      </w:r>
      <w:r w:rsidRPr="004D6CDA">
        <w:rPr>
          <w:rFonts w:ascii="Cambria" w:eastAsia="Times New Roman" w:hAnsi="Cambria" w:cs="Times New Roman"/>
          <w:sz w:val="24"/>
          <w:szCs w:val="24"/>
          <w:lang w:eastAsia="pl-PL"/>
        </w:rPr>
        <w:br/>
      </w:r>
      <w:proofErr w:type="spellStart"/>
      <w:r w:rsidRPr="004D6CDA">
        <w:rPr>
          <w:rFonts w:ascii="Cambria" w:eastAsia="Times New Roman" w:hAnsi="Cambria" w:cs="Times New Roman"/>
          <w:i/>
          <w:iCs/>
          <w:sz w:val="28"/>
          <w:szCs w:val="28"/>
          <w:lang w:eastAsia="pl-PL"/>
        </w:rPr>
        <w:t>E</w:t>
      </w:r>
      <w:r w:rsidRPr="004D6CDA">
        <w:rPr>
          <w:rFonts w:ascii="Cambria" w:eastAsia="Times New Roman" w:hAnsi="Cambria" w:cs="Times New Roman"/>
          <w:sz w:val="20"/>
          <w:szCs w:val="20"/>
          <w:lang w:eastAsia="pl-PL"/>
        </w:rPr>
        <w:t>pot.grawit</w:t>
      </w:r>
      <w:proofErr w:type="spellEnd"/>
      <w:r w:rsidRPr="004D6CDA">
        <w:rPr>
          <w:rFonts w:ascii="Cambria" w:eastAsia="Times New Roman" w:hAnsi="Cambria" w:cs="Times New Roman"/>
          <w:sz w:val="20"/>
          <w:szCs w:val="20"/>
          <w:lang w:eastAsia="pl-PL"/>
        </w:rPr>
        <w:t>.</w:t>
      </w:r>
      <w:r w:rsidRPr="004D6CDA">
        <w:rPr>
          <w:rFonts w:ascii="Cambria" w:eastAsia="Times New Roman" w:hAnsi="Cambria" w:cs="Times New Roman"/>
          <w:sz w:val="28"/>
          <w:szCs w:val="28"/>
          <w:lang w:eastAsia="pl-PL"/>
        </w:rPr>
        <w:t>=</w:t>
      </w:r>
      <w:proofErr w:type="spellStart"/>
      <w:r w:rsidRPr="004D6CDA">
        <w:rPr>
          <w:rFonts w:ascii="Cambria" w:eastAsia="Times New Roman" w:hAnsi="Cambria" w:cs="Times New Roman"/>
          <w:i/>
          <w:iCs/>
          <w:sz w:val="28"/>
          <w:szCs w:val="28"/>
          <w:lang w:eastAsia="pl-PL"/>
        </w:rPr>
        <w:t>m</w:t>
      </w:r>
      <w:r w:rsidRPr="004D6CDA">
        <w:rPr>
          <w:rFonts w:ascii="Cambria Math" w:eastAsia="Times New Roman" w:hAnsi="Cambria Math" w:cs="Cambria Math"/>
          <w:sz w:val="28"/>
          <w:szCs w:val="28"/>
          <w:lang w:eastAsia="pl-PL"/>
        </w:rPr>
        <w:t>⋅</w:t>
      </w:r>
      <w:r w:rsidRPr="004D6CDA">
        <w:rPr>
          <w:rFonts w:ascii="Cambria" w:eastAsia="Times New Roman" w:hAnsi="Cambria" w:cs="Times New Roman"/>
          <w:i/>
          <w:iCs/>
          <w:sz w:val="28"/>
          <w:szCs w:val="28"/>
          <w:lang w:eastAsia="pl-PL"/>
        </w:rPr>
        <w:t>g</w:t>
      </w:r>
      <w:r w:rsidRPr="004D6CDA">
        <w:rPr>
          <w:rFonts w:ascii="Cambria Math" w:eastAsia="Times New Roman" w:hAnsi="Cambria Math" w:cs="Cambria Math"/>
          <w:sz w:val="28"/>
          <w:szCs w:val="28"/>
          <w:lang w:eastAsia="pl-PL"/>
        </w:rPr>
        <w:t>⋅</w:t>
      </w:r>
      <w:r w:rsidRPr="004D6CDA">
        <w:rPr>
          <w:rFonts w:ascii="Cambria" w:eastAsia="Times New Roman" w:hAnsi="Cambria" w:cs="Times New Roman"/>
          <w:i/>
          <w:iCs/>
          <w:sz w:val="28"/>
          <w:szCs w:val="28"/>
          <w:lang w:eastAsia="pl-PL"/>
        </w:rPr>
        <w:t>h</w:t>
      </w:r>
      <w:proofErr w:type="spellEnd"/>
    </w:p>
    <w:p w:rsidR="004D6CDA" w:rsidRPr="004D6CDA" w:rsidRDefault="004D6CDA" w:rsidP="004D6CDA">
      <w:pPr>
        <w:spacing w:before="100" w:beforeAutospacing="1" w:after="100" w:afterAutospacing="1" w:line="240" w:lineRule="auto"/>
        <w:rPr>
          <w:rFonts w:ascii="Cambria" w:eastAsia="Times New Roman" w:hAnsi="Cambria" w:cs="Times New Roman"/>
          <w:sz w:val="24"/>
          <w:szCs w:val="24"/>
          <w:lang w:eastAsia="pl-PL"/>
        </w:rPr>
      </w:pPr>
      <w:r w:rsidRPr="004D6CDA">
        <w:rPr>
          <w:rFonts w:ascii="Cambria" w:eastAsia="Times New Roman" w:hAnsi="Cambria" w:cs="Times New Roman"/>
          <w:sz w:val="24"/>
          <w:szCs w:val="24"/>
          <w:lang w:eastAsia="pl-PL"/>
        </w:rPr>
        <w:t xml:space="preserve">gdzie </w:t>
      </w:r>
      <w:r w:rsidRPr="004D6CDA">
        <w:rPr>
          <w:rFonts w:ascii="Cambria" w:eastAsia="Times New Roman" w:hAnsi="Cambria" w:cs="Times New Roman"/>
          <w:i/>
          <w:iCs/>
          <w:sz w:val="28"/>
          <w:szCs w:val="28"/>
          <w:lang w:eastAsia="pl-PL"/>
        </w:rPr>
        <w:t>h</w:t>
      </w:r>
    </w:p>
    <w:p w:rsidR="004D6CDA" w:rsidRPr="004D6CDA" w:rsidRDefault="004D6CDA" w:rsidP="004D6CDA">
      <w:pPr>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4D6CDA">
        <w:rPr>
          <w:rFonts w:ascii="Cambria" w:eastAsia="Times New Roman" w:hAnsi="Cambria" w:cs="Times New Roman"/>
          <w:sz w:val="24"/>
          <w:szCs w:val="24"/>
          <w:lang w:eastAsia="pl-PL"/>
        </w:rPr>
        <w:lastRenderedPageBreak/>
        <w:t>oznacza wysokość ponad pewien umownie przyjęty poziom.</w:t>
      </w:r>
    </w:p>
    <w:p w:rsidR="004D6CDA" w:rsidRPr="004D6CDA" w:rsidRDefault="004D6CDA" w:rsidP="004D6CDA">
      <w:pPr>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4D6CDA">
        <w:rPr>
          <w:rFonts w:ascii="Cambria" w:eastAsia="Times New Roman" w:hAnsi="Cambria" w:cs="Times New Roman"/>
          <w:sz w:val="24"/>
          <w:szCs w:val="24"/>
          <w:lang w:eastAsia="pl-PL"/>
        </w:rPr>
        <w:t>Wartość energii potencjalnej grawitacji zależy od wyboru poziomu, względem którego ją obliczamy. Przyjmuje się, że na tym umownym poziomie energia potencjalna jest równa zero.</w:t>
      </w:r>
    </w:p>
    <w:p w:rsidR="004D6CDA" w:rsidRPr="004D6CDA" w:rsidRDefault="004D6CDA" w:rsidP="004D6CDA">
      <w:pPr>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4D6CDA">
        <w:rPr>
          <w:rFonts w:ascii="Cambria" w:eastAsia="Times New Roman" w:hAnsi="Cambria" w:cs="Times New Roman"/>
          <w:sz w:val="24"/>
          <w:szCs w:val="24"/>
          <w:lang w:eastAsia="pl-PL"/>
        </w:rPr>
        <w:t>Przyrost energii potencjalnej grawitacji nie zależy od wyboru poziomu odniesienia i jest wprost proporcjonalny do masy ciała i zmiany wysokości.</w:t>
      </w:r>
    </w:p>
    <w:p w:rsidR="004D6CDA" w:rsidRPr="004D6CDA" w:rsidRDefault="004D6CDA" w:rsidP="004D6CDA">
      <w:pPr>
        <w:numPr>
          <w:ilvl w:val="0"/>
          <w:numId w:val="2"/>
        </w:numPr>
        <w:spacing w:before="100" w:beforeAutospacing="1" w:after="100" w:afterAutospacing="1" w:line="240" w:lineRule="auto"/>
        <w:rPr>
          <w:rFonts w:ascii="Cambria" w:eastAsia="Times New Roman" w:hAnsi="Cambria" w:cs="Times New Roman"/>
          <w:sz w:val="24"/>
          <w:szCs w:val="24"/>
          <w:lang w:eastAsia="pl-PL"/>
        </w:rPr>
      </w:pPr>
      <w:r w:rsidRPr="004D6CDA">
        <w:rPr>
          <w:rFonts w:ascii="Cambria" w:eastAsia="Times New Roman" w:hAnsi="Cambria" w:cs="Times New Roman"/>
          <w:b/>
          <w:bCs/>
          <w:sz w:val="24"/>
          <w:szCs w:val="24"/>
          <w:lang w:eastAsia="pl-PL"/>
        </w:rPr>
        <w:t>Energia potencjalna sprężystości</w:t>
      </w:r>
      <w:r w:rsidRPr="004D6CDA">
        <w:rPr>
          <w:rFonts w:ascii="Cambria" w:eastAsia="Times New Roman" w:hAnsi="Cambria" w:cs="Times New Roman"/>
          <w:sz w:val="24"/>
          <w:szCs w:val="24"/>
          <w:lang w:eastAsia="pl-PL"/>
        </w:rPr>
        <w:t xml:space="preserve"> to energia zgromadzona w ciałach odkształconych sprężyście, czyli rozciągniętych, ściśniętych, wygiętych lub skręconych. Wartość tej energii jest wprost proporcjonalna do kwadratu odkształcenia oraz zależy oraz od własności sprężystych odkształcanego ciała. Zawsze jest równa pracy, jaką trzeba włożyć, aby odkształcić ciało.</w:t>
      </w:r>
    </w:p>
    <w:p w:rsidR="0092497F" w:rsidRPr="00B6381F" w:rsidRDefault="0092497F" w:rsidP="0092497F">
      <w:pPr>
        <w:rPr>
          <w:rFonts w:ascii="Cambria" w:hAnsi="Cambria"/>
          <w:sz w:val="28"/>
          <w:szCs w:val="28"/>
        </w:rPr>
      </w:pPr>
    </w:p>
    <w:p w:rsidR="0092497F" w:rsidRDefault="0092497F" w:rsidP="0092497F">
      <w:pPr>
        <w:jc w:val="right"/>
        <w:rPr>
          <w:rFonts w:ascii="Cambria" w:hAnsi="Cambria"/>
          <w:sz w:val="28"/>
          <w:szCs w:val="28"/>
        </w:rPr>
      </w:pPr>
      <w:r w:rsidRPr="00B6381F">
        <w:rPr>
          <w:rFonts w:ascii="Cambria" w:hAnsi="Cambria"/>
          <w:sz w:val="28"/>
          <w:szCs w:val="28"/>
        </w:rPr>
        <w:t>2</w:t>
      </w:r>
      <w:r w:rsidR="00113282">
        <w:rPr>
          <w:rFonts w:ascii="Cambria" w:hAnsi="Cambria"/>
          <w:sz w:val="28"/>
          <w:szCs w:val="28"/>
        </w:rPr>
        <w:t>9</w:t>
      </w:r>
      <w:r w:rsidRPr="00B6381F">
        <w:rPr>
          <w:rFonts w:ascii="Cambria" w:hAnsi="Cambria"/>
          <w:sz w:val="28"/>
          <w:szCs w:val="28"/>
        </w:rPr>
        <w:t>.04.2020r.</w:t>
      </w:r>
      <w:r>
        <w:rPr>
          <w:rFonts w:ascii="Cambria" w:hAnsi="Cambria"/>
          <w:sz w:val="28"/>
          <w:szCs w:val="28"/>
        </w:rPr>
        <w:t xml:space="preserve"> </w:t>
      </w:r>
    </w:p>
    <w:p w:rsidR="0092497F" w:rsidRPr="00113282" w:rsidRDefault="0092497F" w:rsidP="0092497F">
      <w:pPr>
        <w:rPr>
          <w:rFonts w:ascii="Cambria" w:hAnsi="Cambria"/>
          <w:color w:val="7030A0"/>
          <w:sz w:val="28"/>
          <w:szCs w:val="28"/>
        </w:rPr>
      </w:pPr>
      <w:r>
        <w:rPr>
          <w:rFonts w:ascii="Cambria" w:hAnsi="Cambria"/>
          <w:sz w:val="28"/>
          <w:szCs w:val="28"/>
        </w:rPr>
        <w:t xml:space="preserve">Temat: </w:t>
      </w:r>
      <w:r w:rsidR="00113282">
        <w:rPr>
          <w:rFonts w:ascii="Cambria" w:hAnsi="Cambria"/>
          <w:sz w:val="28"/>
          <w:szCs w:val="28"/>
        </w:rPr>
        <w:t xml:space="preserve"> </w:t>
      </w:r>
      <w:r w:rsidR="00113282" w:rsidRPr="00113282">
        <w:rPr>
          <w:rFonts w:ascii="Cambria" w:hAnsi="Cambria"/>
          <w:color w:val="7030A0"/>
          <w:sz w:val="28"/>
          <w:szCs w:val="28"/>
        </w:rPr>
        <w:t>ENERGIA KINETYCZNA, ZASADA ZACHOWANIA ENERGII MECHANICZNEJ.</w:t>
      </w:r>
    </w:p>
    <w:p w:rsidR="0092497F" w:rsidRDefault="0092497F" w:rsidP="0092497F">
      <w:pPr>
        <w:rPr>
          <w:rFonts w:ascii="Cambria" w:hAnsi="Cambria"/>
          <w:sz w:val="28"/>
          <w:szCs w:val="28"/>
        </w:rPr>
      </w:pPr>
    </w:p>
    <w:p w:rsidR="00FF616C" w:rsidRDefault="00FF616C" w:rsidP="00FF616C">
      <w:pPr>
        <w:rPr>
          <w:rFonts w:ascii="Cambria" w:hAnsi="Cambria"/>
          <w:sz w:val="28"/>
          <w:szCs w:val="28"/>
        </w:rPr>
      </w:pPr>
      <w:r w:rsidRPr="0092497F">
        <w:rPr>
          <w:rFonts w:ascii="Cambria" w:hAnsi="Cambria"/>
          <w:sz w:val="28"/>
          <w:szCs w:val="28"/>
        </w:rPr>
        <w:t xml:space="preserve">1.  Przeczytaj uważnie temat lekcji ze stron </w:t>
      </w:r>
      <w:r w:rsidR="00BF3C68">
        <w:rPr>
          <w:rFonts w:ascii="Cambria" w:hAnsi="Cambria"/>
          <w:sz w:val="28"/>
          <w:szCs w:val="28"/>
        </w:rPr>
        <w:t>2</w:t>
      </w:r>
      <w:r w:rsidR="00113282">
        <w:rPr>
          <w:rFonts w:ascii="Cambria" w:hAnsi="Cambria"/>
          <w:sz w:val="28"/>
          <w:szCs w:val="28"/>
        </w:rPr>
        <w:t>1</w:t>
      </w:r>
      <w:r w:rsidR="00BF3C68">
        <w:rPr>
          <w:rFonts w:ascii="Cambria" w:hAnsi="Cambria"/>
          <w:sz w:val="28"/>
          <w:szCs w:val="28"/>
        </w:rPr>
        <w:t xml:space="preserve">4 </w:t>
      </w:r>
      <w:r w:rsidRPr="0092497F">
        <w:rPr>
          <w:rFonts w:ascii="Cambria" w:hAnsi="Cambria"/>
          <w:sz w:val="28"/>
          <w:szCs w:val="28"/>
        </w:rPr>
        <w:t xml:space="preserve">– </w:t>
      </w:r>
      <w:r>
        <w:rPr>
          <w:rFonts w:ascii="Cambria" w:hAnsi="Cambria"/>
          <w:sz w:val="28"/>
          <w:szCs w:val="28"/>
        </w:rPr>
        <w:t>2</w:t>
      </w:r>
      <w:r w:rsidR="00113282">
        <w:rPr>
          <w:rFonts w:ascii="Cambria" w:hAnsi="Cambria"/>
          <w:sz w:val="28"/>
          <w:szCs w:val="28"/>
        </w:rPr>
        <w:t>16</w:t>
      </w:r>
      <w:r>
        <w:rPr>
          <w:rFonts w:ascii="Cambria" w:hAnsi="Cambria"/>
          <w:sz w:val="28"/>
          <w:szCs w:val="28"/>
        </w:rPr>
        <w:t xml:space="preserve"> </w:t>
      </w:r>
      <w:r w:rsidRPr="0092497F">
        <w:rPr>
          <w:rFonts w:ascii="Cambria" w:hAnsi="Cambria"/>
          <w:sz w:val="28"/>
          <w:szCs w:val="28"/>
        </w:rPr>
        <w:t>w podręczniku</w:t>
      </w:r>
      <w:r w:rsidR="00113282">
        <w:rPr>
          <w:rFonts w:ascii="Cambria" w:hAnsi="Cambria"/>
          <w:sz w:val="28"/>
          <w:szCs w:val="28"/>
        </w:rPr>
        <w:t>.</w:t>
      </w:r>
    </w:p>
    <w:p w:rsidR="00BF3C68" w:rsidRDefault="00FF616C" w:rsidP="00FF616C">
      <w:pPr>
        <w:rPr>
          <w:rFonts w:ascii="Cambria" w:hAnsi="Cambria"/>
          <w:sz w:val="28"/>
          <w:szCs w:val="28"/>
        </w:rPr>
      </w:pPr>
      <w:r>
        <w:rPr>
          <w:rFonts w:ascii="Cambria" w:hAnsi="Cambria"/>
          <w:sz w:val="28"/>
          <w:szCs w:val="28"/>
        </w:rPr>
        <w:t xml:space="preserve">2. Obejrzyj film: </w:t>
      </w:r>
    </w:p>
    <w:p w:rsidR="00113282" w:rsidRDefault="00113282" w:rsidP="00FF616C">
      <w:pPr>
        <w:rPr>
          <w:rFonts w:ascii="Cambria" w:hAnsi="Cambria"/>
          <w:sz w:val="28"/>
          <w:szCs w:val="28"/>
        </w:rPr>
      </w:pPr>
      <w:hyperlink r:id="rId7" w:history="1">
        <w:r w:rsidRPr="001952B3">
          <w:rPr>
            <w:rStyle w:val="Hipercze"/>
            <w:rFonts w:ascii="Cambria" w:hAnsi="Cambria"/>
            <w:sz w:val="28"/>
            <w:szCs w:val="28"/>
          </w:rPr>
          <w:t>https://www.youtube.com/watch?v=UAtmRXQSxXw</w:t>
        </w:r>
      </w:hyperlink>
    </w:p>
    <w:p w:rsidR="00113282" w:rsidRDefault="00113282" w:rsidP="00FF616C">
      <w:pPr>
        <w:rPr>
          <w:rFonts w:ascii="Cambria" w:hAnsi="Cambria"/>
          <w:sz w:val="28"/>
          <w:szCs w:val="28"/>
        </w:rPr>
      </w:pPr>
      <w:hyperlink r:id="rId8" w:history="1">
        <w:r w:rsidRPr="001952B3">
          <w:rPr>
            <w:rStyle w:val="Hipercze"/>
            <w:rFonts w:ascii="Cambria" w:hAnsi="Cambria"/>
            <w:sz w:val="28"/>
            <w:szCs w:val="28"/>
          </w:rPr>
          <w:t>https://www.youtube.com/watch?v=jon7KeZht28</w:t>
        </w:r>
      </w:hyperlink>
    </w:p>
    <w:p w:rsidR="00FF616C" w:rsidRDefault="00FF616C" w:rsidP="00FF616C">
      <w:pPr>
        <w:rPr>
          <w:rFonts w:ascii="Cambria" w:hAnsi="Cambria"/>
          <w:sz w:val="28"/>
          <w:szCs w:val="28"/>
        </w:rPr>
      </w:pPr>
      <w:r>
        <w:rPr>
          <w:rFonts w:ascii="Cambria" w:hAnsi="Cambria"/>
          <w:sz w:val="28"/>
          <w:szCs w:val="28"/>
        </w:rPr>
        <w:t>3.  Zapoznaj się z treścią e-podręcznika</w:t>
      </w:r>
    </w:p>
    <w:p w:rsidR="00113282" w:rsidRDefault="00113282" w:rsidP="00FF616C">
      <w:pPr>
        <w:rPr>
          <w:rFonts w:ascii="Cambria" w:hAnsi="Cambria"/>
          <w:sz w:val="28"/>
          <w:szCs w:val="28"/>
        </w:rPr>
      </w:pPr>
      <w:hyperlink r:id="rId9" w:history="1">
        <w:r w:rsidRPr="001952B3">
          <w:rPr>
            <w:rStyle w:val="Hipercze"/>
            <w:rFonts w:ascii="Cambria" w:hAnsi="Cambria"/>
            <w:sz w:val="28"/>
            <w:szCs w:val="28"/>
          </w:rPr>
          <w:t>https://epodreczniki.pl/a/energia-mechaniczna-i-jej-rodzaje/DmM6vau4Y</w:t>
        </w:r>
      </w:hyperlink>
    </w:p>
    <w:p w:rsidR="00113282" w:rsidRDefault="00113282" w:rsidP="00FF616C">
      <w:pPr>
        <w:rPr>
          <w:rFonts w:ascii="Cambria" w:hAnsi="Cambria"/>
          <w:sz w:val="28"/>
          <w:szCs w:val="28"/>
        </w:rPr>
      </w:pPr>
      <w:hyperlink r:id="rId10" w:history="1">
        <w:r w:rsidRPr="001952B3">
          <w:rPr>
            <w:rStyle w:val="Hipercze"/>
            <w:rFonts w:ascii="Cambria" w:hAnsi="Cambria"/>
            <w:sz w:val="28"/>
            <w:szCs w:val="28"/>
          </w:rPr>
          <w:t>https://epodreczniki.pl/a/zasada-zachowania-energii-mechanicznej-i-jej-zastosowanie/Dbu4TBBBv</w:t>
        </w:r>
      </w:hyperlink>
    </w:p>
    <w:p w:rsidR="00FF616C" w:rsidRDefault="00FF616C" w:rsidP="00FF616C">
      <w:pPr>
        <w:rPr>
          <w:rFonts w:ascii="Cambria" w:hAnsi="Cambria"/>
          <w:sz w:val="28"/>
          <w:szCs w:val="28"/>
        </w:rPr>
      </w:pPr>
      <w:r>
        <w:rPr>
          <w:rFonts w:ascii="Cambria" w:hAnsi="Cambria"/>
          <w:sz w:val="28"/>
          <w:szCs w:val="28"/>
        </w:rPr>
        <w:t xml:space="preserve">4. </w:t>
      </w:r>
      <w:r w:rsidRPr="0092497F">
        <w:rPr>
          <w:rFonts w:ascii="Cambria" w:hAnsi="Cambria"/>
          <w:sz w:val="28"/>
          <w:szCs w:val="28"/>
        </w:rPr>
        <w:t>Wykonaj notatkę</w:t>
      </w:r>
      <w:r>
        <w:rPr>
          <w:rFonts w:ascii="Cambria" w:hAnsi="Cambria"/>
          <w:sz w:val="28"/>
          <w:szCs w:val="28"/>
        </w:rPr>
        <w:t xml:space="preserve"> możesz posiłkować się „to najważniejsze” ze str. 2</w:t>
      </w:r>
      <w:r w:rsidR="00E62477">
        <w:rPr>
          <w:rFonts w:ascii="Cambria" w:hAnsi="Cambria"/>
          <w:sz w:val="28"/>
          <w:szCs w:val="28"/>
        </w:rPr>
        <w:t>16</w:t>
      </w:r>
    </w:p>
    <w:p w:rsidR="00FF616C" w:rsidRPr="00FF616C" w:rsidRDefault="00FF616C" w:rsidP="00FF616C">
      <w:pPr>
        <w:rPr>
          <w:rFonts w:ascii="Cambria" w:hAnsi="Cambria"/>
          <w:i/>
          <w:iCs/>
          <w:sz w:val="28"/>
          <w:szCs w:val="28"/>
        </w:rPr>
      </w:pPr>
      <w:r>
        <w:rPr>
          <w:rFonts w:ascii="Cambria" w:hAnsi="Cambria"/>
          <w:sz w:val="28"/>
          <w:szCs w:val="28"/>
        </w:rPr>
        <w:t xml:space="preserve">Pamiętaj nowy wzór na </w:t>
      </w:r>
      <w:r w:rsidR="00E62477">
        <w:rPr>
          <w:rFonts w:ascii="Cambria" w:hAnsi="Cambria"/>
          <w:sz w:val="28"/>
          <w:szCs w:val="28"/>
        </w:rPr>
        <w:t>energię kinetyczną</w:t>
      </w:r>
    </w:p>
    <w:p w:rsidR="00FF616C" w:rsidRDefault="00FF616C" w:rsidP="00FF616C">
      <w:pPr>
        <w:rPr>
          <w:rFonts w:ascii="Cambria" w:hAnsi="Cambria"/>
          <w:sz w:val="28"/>
          <w:szCs w:val="28"/>
        </w:rPr>
      </w:pPr>
      <w:r>
        <w:rPr>
          <w:rFonts w:ascii="Cambria" w:hAnsi="Cambria"/>
          <w:sz w:val="28"/>
          <w:szCs w:val="28"/>
        </w:rPr>
        <w:t>5. Przeanalizuj zadanie ze str. 20</w:t>
      </w:r>
      <w:r w:rsidR="00073320">
        <w:rPr>
          <w:rFonts w:ascii="Cambria" w:hAnsi="Cambria"/>
          <w:sz w:val="28"/>
          <w:szCs w:val="28"/>
        </w:rPr>
        <w:t>5.</w:t>
      </w:r>
    </w:p>
    <w:p w:rsidR="00E62477" w:rsidRPr="00E62477" w:rsidRDefault="00E62477" w:rsidP="00E62477">
      <w:pPr>
        <w:ind w:left="2832" w:firstLine="708"/>
        <w:rPr>
          <w:rFonts w:ascii="Cambria" w:hAnsi="Cambria"/>
          <w:color w:val="FF0000"/>
          <w:sz w:val="36"/>
          <w:szCs w:val="36"/>
        </w:rPr>
      </w:pPr>
      <w:r>
        <w:rPr>
          <w:rFonts w:ascii="Cambria" w:hAnsi="Cambria"/>
          <w:color w:val="FF0000"/>
          <w:sz w:val="36"/>
          <w:szCs w:val="36"/>
        </w:rPr>
        <w:t>E</w:t>
      </w:r>
      <w:r>
        <w:rPr>
          <w:rFonts w:ascii="Cambria" w:hAnsi="Cambria"/>
          <w:color w:val="FF0000"/>
          <w:sz w:val="36"/>
          <w:szCs w:val="36"/>
        </w:rPr>
        <w:t>k</w:t>
      </w:r>
      <w:r>
        <w:rPr>
          <w:rFonts w:ascii="Cambria" w:hAnsi="Cambria"/>
          <w:color w:val="FF0000"/>
          <w:sz w:val="36"/>
          <w:szCs w:val="36"/>
        </w:rPr>
        <w:t xml:space="preserve"> = m</w:t>
      </w:r>
      <w:r>
        <w:rPr>
          <w:rFonts w:ascii="Cambria" w:hAnsi="Cambria"/>
          <w:color w:val="FF0000"/>
          <w:sz w:val="36"/>
          <w:szCs w:val="36"/>
        </w:rPr>
        <w:t>V</w:t>
      </w:r>
      <w:r>
        <w:rPr>
          <w:rFonts w:ascii="Cambria" w:hAnsi="Cambria"/>
          <w:color w:val="FF0000"/>
          <w:sz w:val="36"/>
          <w:szCs w:val="36"/>
          <w:vertAlign w:val="superscript"/>
        </w:rPr>
        <w:t>2</w:t>
      </w:r>
      <w:r>
        <w:rPr>
          <w:rFonts w:ascii="Cambria" w:hAnsi="Cambria"/>
          <w:color w:val="FF0000"/>
          <w:sz w:val="36"/>
          <w:szCs w:val="36"/>
        </w:rPr>
        <w:t>/2</w:t>
      </w:r>
    </w:p>
    <w:p w:rsidR="00E62477" w:rsidRPr="00FF616C" w:rsidRDefault="00E62477" w:rsidP="00E62477">
      <w:pPr>
        <w:ind w:left="1470" w:hanging="1470"/>
        <w:rPr>
          <w:rFonts w:ascii="Cambria" w:hAnsi="Cambria"/>
          <w:color w:val="FF0000"/>
          <w:sz w:val="28"/>
          <w:szCs w:val="28"/>
        </w:rPr>
      </w:pPr>
      <w:r w:rsidRPr="00FF616C">
        <w:rPr>
          <w:rFonts w:ascii="Cambria" w:hAnsi="Cambria"/>
          <w:color w:val="FF0000"/>
          <w:sz w:val="28"/>
          <w:szCs w:val="28"/>
        </w:rPr>
        <w:t>Gdzie</w:t>
      </w:r>
      <w:r>
        <w:rPr>
          <w:rFonts w:ascii="Cambria" w:hAnsi="Cambria"/>
          <w:color w:val="FF0000"/>
          <w:sz w:val="28"/>
          <w:szCs w:val="28"/>
        </w:rPr>
        <w:t xml:space="preserve">: </w:t>
      </w:r>
      <w:r>
        <w:rPr>
          <w:rFonts w:ascii="Cambria" w:hAnsi="Cambria"/>
          <w:color w:val="FF0000"/>
          <w:sz w:val="28"/>
          <w:szCs w:val="28"/>
        </w:rPr>
        <w:tab/>
      </w:r>
      <w:r w:rsidRPr="00FF616C">
        <w:rPr>
          <w:rFonts w:ascii="Cambria" w:hAnsi="Cambria"/>
          <w:color w:val="FF0000"/>
          <w:sz w:val="28"/>
          <w:szCs w:val="28"/>
        </w:rPr>
        <w:t xml:space="preserve"> </w:t>
      </w:r>
      <w:r>
        <w:rPr>
          <w:rFonts w:ascii="Cambria" w:hAnsi="Cambria"/>
          <w:color w:val="FF0000"/>
          <w:sz w:val="36"/>
          <w:szCs w:val="36"/>
        </w:rPr>
        <w:t>E</w:t>
      </w:r>
      <w:r>
        <w:rPr>
          <w:rFonts w:ascii="Cambria" w:hAnsi="Cambria"/>
          <w:color w:val="FF0000"/>
          <w:sz w:val="36"/>
          <w:szCs w:val="36"/>
        </w:rPr>
        <w:t>k</w:t>
      </w:r>
      <w:r w:rsidRPr="00FF616C">
        <w:rPr>
          <w:rFonts w:ascii="Cambria" w:hAnsi="Cambria"/>
          <w:color w:val="FF0000"/>
          <w:sz w:val="28"/>
          <w:szCs w:val="28"/>
        </w:rPr>
        <w:t xml:space="preserve"> </w:t>
      </w:r>
      <w:r>
        <w:rPr>
          <w:rFonts w:ascii="Cambria" w:hAnsi="Cambria"/>
          <w:color w:val="FF0000"/>
          <w:sz w:val="28"/>
          <w:szCs w:val="28"/>
        </w:rPr>
        <w:t>–</w:t>
      </w:r>
      <w:r w:rsidRPr="00FF616C">
        <w:rPr>
          <w:rFonts w:ascii="Cambria" w:hAnsi="Cambria"/>
          <w:color w:val="FF0000"/>
          <w:sz w:val="28"/>
          <w:szCs w:val="28"/>
        </w:rPr>
        <w:t xml:space="preserve"> </w:t>
      </w:r>
      <w:r>
        <w:rPr>
          <w:rFonts w:ascii="Cambria" w:hAnsi="Cambria"/>
          <w:color w:val="FF0000"/>
          <w:sz w:val="28"/>
          <w:szCs w:val="28"/>
        </w:rPr>
        <w:t>energia kinetyczna</w:t>
      </w:r>
      <w:r>
        <w:rPr>
          <w:rFonts w:ascii="Cambria" w:hAnsi="Cambria"/>
          <w:color w:val="FF0000"/>
          <w:sz w:val="28"/>
          <w:szCs w:val="28"/>
        </w:rPr>
        <w:t xml:space="preserve">     </w:t>
      </w:r>
      <w:r>
        <w:rPr>
          <w:rFonts w:ascii="Cambria" w:hAnsi="Cambria"/>
          <w:color w:val="FF0000"/>
          <w:sz w:val="28"/>
          <w:szCs w:val="28"/>
        </w:rPr>
        <w:tab/>
        <w:t xml:space="preserve">m </w:t>
      </w:r>
      <w:r w:rsidRPr="00FF616C">
        <w:rPr>
          <w:rFonts w:ascii="Cambria" w:hAnsi="Cambria"/>
          <w:color w:val="FF0000"/>
          <w:sz w:val="28"/>
          <w:szCs w:val="28"/>
        </w:rPr>
        <w:t xml:space="preserve">– </w:t>
      </w:r>
      <w:r>
        <w:rPr>
          <w:rFonts w:ascii="Cambria" w:hAnsi="Cambria"/>
          <w:color w:val="FF0000"/>
          <w:sz w:val="28"/>
          <w:szCs w:val="28"/>
        </w:rPr>
        <w:t>masa ciała</w:t>
      </w:r>
      <w:r>
        <w:rPr>
          <w:rFonts w:ascii="Cambria" w:hAnsi="Cambria"/>
          <w:color w:val="FF0000"/>
          <w:sz w:val="28"/>
          <w:szCs w:val="28"/>
        </w:rPr>
        <w:tab/>
      </w:r>
      <w:r>
        <w:rPr>
          <w:rFonts w:ascii="Cambria" w:hAnsi="Cambria"/>
          <w:color w:val="FF0000"/>
          <w:sz w:val="28"/>
          <w:szCs w:val="28"/>
        </w:rPr>
        <w:tab/>
      </w:r>
      <w:r>
        <w:rPr>
          <w:rFonts w:ascii="Cambria" w:hAnsi="Cambria"/>
          <w:color w:val="FF0000"/>
          <w:sz w:val="28"/>
          <w:szCs w:val="28"/>
        </w:rPr>
        <w:t>V- prędkość</w:t>
      </w:r>
    </w:p>
    <w:p w:rsidR="00E62477" w:rsidRDefault="00E62477" w:rsidP="00E62477">
      <w:pPr>
        <w:rPr>
          <w:rFonts w:ascii="Cambria" w:hAnsi="Cambria"/>
          <w:color w:val="FF0000"/>
          <w:sz w:val="36"/>
          <w:szCs w:val="36"/>
        </w:rPr>
      </w:pPr>
      <w:r w:rsidRPr="00FF616C">
        <w:rPr>
          <w:rFonts w:ascii="Cambria" w:hAnsi="Cambria"/>
          <w:color w:val="FF0000"/>
          <w:sz w:val="28"/>
          <w:szCs w:val="28"/>
        </w:rPr>
        <w:t xml:space="preserve">jednostką </w:t>
      </w:r>
      <w:r>
        <w:rPr>
          <w:rFonts w:ascii="Cambria" w:hAnsi="Cambria"/>
          <w:color w:val="FF0000"/>
          <w:sz w:val="28"/>
          <w:szCs w:val="28"/>
        </w:rPr>
        <w:t xml:space="preserve">energii </w:t>
      </w:r>
      <w:r>
        <w:rPr>
          <w:rFonts w:ascii="Cambria" w:hAnsi="Cambria"/>
          <w:color w:val="FF0000"/>
          <w:sz w:val="28"/>
          <w:szCs w:val="28"/>
        </w:rPr>
        <w:t>kinetycznej</w:t>
      </w:r>
      <w:r w:rsidRPr="00FF616C">
        <w:rPr>
          <w:rFonts w:ascii="Cambria" w:hAnsi="Cambria"/>
          <w:color w:val="FF0000"/>
          <w:sz w:val="28"/>
          <w:szCs w:val="28"/>
        </w:rPr>
        <w:t xml:space="preserve"> jest dżul </w:t>
      </w:r>
      <w:r w:rsidRPr="00E91747">
        <w:rPr>
          <w:rFonts w:ascii="Cambria" w:hAnsi="Cambria"/>
          <w:color w:val="FF0000"/>
          <w:sz w:val="36"/>
          <w:szCs w:val="36"/>
        </w:rPr>
        <w:t>1J</w:t>
      </w:r>
    </w:p>
    <w:p w:rsidR="00E62477" w:rsidRPr="00E62477" w:rsidRDefault="00E62477" w:rsidP="00E62477">
      <w:pPr>
        <w:rPr>
          <w:rFonts w:ascii="Cambria" w:hAnsi="Cambria"/>
          <w:color w:val="FF0000"/>
          <w:sz w:val="32"/>
          <w:szCs w:val="32"/>
        </w:rPr>
      </w:pPr>
      <w:r w:rsidRPr="00E62477">
        <w:rPr>
          <w:rFonts w:ascii="Cambria" w:hAnsi="Cambria"/>
          <w:color w:val="FF0000"/>
          <w:sz w:val="32"/>
          <w:szCs w:val="32"/>
        </w:rPr>
        <w:t>Zasada zachowania energii mechanicznej – w układzie izolowanym ciał przy braku oporów ruchu całkowita energia mechaniczna (suma energii potencjalnej i kinetycznej) nie ulega zmianie</w:t>
      </w:r>
    </w:p>
    <w:p w:rsidR="00E62477" w:rsidRPr="0092497F" w:rsidRDefault="00E62477" w:rsidP="00E62477">
      <w:pPr>
        <w:jc w:val="center"/>
        <w:rPr>
          <w:rFonts w:ascii="Cambria" w:hAnsi="Cambria"/>
          <w:color w:val="FF0000"/>
          <w:sz w:val="28"/>
          <w:szCs w:val="28"/>
        </w:rPr>
      </w:pPr>
      <w:proofErr w:type="spellStart"/>
      <w:r>
        <w:rPr>
          <w:rFonts w:ascii="Cambria" w:hAnsi="Cambria"/>
          <w:color w:val="FF0000"/>
          <w:sz w:val="36"/>
          <w:szCs w:val="36"/>
        </w:rPr>
        <w:t>Ep+Ek</w:t>
      </w:r>
      <w:proofErr w:type="spellEnd"/>
      <w:r>
        <w:rPr>
          <w:rFonts w:ascii="Cambria" w:hAnsi="Cambria"/>
          <w:color w:val="FF0000"/>
          <w:sz w:val="36"/>
          <w:szCs w:val="36"/>
        </w:rPr>
        <w:t>=constans</w:t>
      </w:r>
    </w:p>
    <w:p w:rsidR="00073320" w:rsidRDefault="00073320" w:rsidP="00FF616C">
      <w:pPr>
        <w:rPr>
          <w:rFonts w:ascii="Cambria" w:hAnsi="Cambria"/>
          <w:sz w:val="28"/>
          <w:szCs w:val="28"/>
        </w:rPr>
      </w:pPr>
    </w:p>
    <w:p w:rsidR="00073320" w:rsidRDefault="00073320" w:rsidP="00FF616C">
      <w:pPr>
        <w:rPr>
          <w:rFonts w:ascii="Cambria" w:hAnsi="Cambria"/>
          <w:sz w:val="28"/>
          <w:szCs w:val="28"/>
        </w:rPr>
      </w:pPr>
      <w:r>
        <w:rPr>
          <w:rFonts w:ascii="Cambria" w:hAnsi="Cambria"/>
          <w:sz w:val="28"/>
          <w:szCs w:val="28"/>
        </w:rPr>
        <w:t>6. Zadania do przepisania w zeszycie:</w:t>
      </w:r>
    </w:p>
    <w:p w:rsidR="00EC2A81" w:rsidRPr="00EC2A81" w:rsidRDefault="00EC2A81" w:rsidP="00EC2A81">
      <w:pPr>
        <w:spacing w:after="0" w:line="240" w:lineRule="auto"/>
        <w:rPr>
          <w:rFonts w:ascii="Cambria" w:eastAsia="Times New Roman" w:hAnsi="Cambria" w:cs="Times New Roman"/>
          <w:sz w:val="28"/>
          <w:szCs w:val="28"/>
          <w:lang w:eastAsia="pl-PL"/>
        </w:rPr>
      </w:pPr>
      <w:r w:rsidRPr="00EC2A81">
        <w:rPr>
          <w:rFonts w:ascii="Cambria" w:eastAsia="Times New Roman" w:hAnsi="Cambria" w:cs="Times New Roman"/>
          <w:sz w:val="28"/>
          <w:szCs w:val="28"/>
          <w:lang w:eastAsia="pl-PL"/>
        </w:rPr>
        <w:lastRenderedPageBreak/>
        <w:t>Ile energii potencjalnej sprężystości trzeba było zmagazynować w siatce batutu, aby dziecko o masie 30 kg podskoczyło na wysokość 0,5 m? Oblicz wartość prędkości dziecka w momencie, gdy jego stopy odrywały się od siatki.</w:t>
      </w:r>
      <w:r w:rsidRPr="00EC2A81">
        <w:rPr>
          <w:rFonts w:ascii="Cambria" w:eastAsia="Times New Roman" w:hAnsi="Cambria" w:cs="Times New Roman"/>
          <w:sz w:val="28"/>
          <w:szCs w:val="28"/>
          <w:lang w:eastAsia="pl-PL"/>
        </w:rPr>
        <w:br/>
      </w:r>
      <w:r w:rsidRPr="00EC2A81">
        <w:rPr>
          <w:rFonts w:ascii="Cambria" w:eastAsia="Times New Roman" w:hAnsi="Cambria" w:cs="Times New Roman"/>
          <w:b/>
          <w:bCs/>
          <w:sz w:val="28"/>
          <w:szCs w:val="28"/>
          <w:lang w:eastAsia="pl-PL"/>
        </w:rPr>
        <w:t>Analiza zadania i rozwiązanie:</w:t>
      </w:r>
      <w:r w:rsidRPr="00EC2A81">
        <w:rPr>
          <w:rFonts w:ascii="Cambria" w:eastAsia="Times New Roman" w:hAnsi="Cambria" w:cs="Times New Roman"/>
          <w:sz w:val="28"/>
          <w:szCs w:val="28"/>
          <w:lang w:eastAsia="pl-PL"/>
        </w:rPr>
        <w:br/>
      </w:r>
      <w:r w:rsidRPr="00EC2A81">
        <w:rPr>
          <w:rFonts w:ascii="Cambria" w:eastAsia="Times New Roman" w:hAnsi="Cambria" w:cs="Times New Roman"/>
          <w:i/>
          <w:iCs/>
          <w:sz w:val="32"/>
          <w:szCs w:val="32"/>
          <w:lang w:eastAsia="pl-PL"/>
        </w:rPr>
        <w:t>m</w:t>
      </w:r>
      <w:r w:rsidRPr="00EC2A81">
        <w:rPr>
          <w:rFonts w:ascii="Cambria" w:eastAsia="Times New Roman" w:hAnsi="Cambria" w:cs="Times New Roman"/>
          <w:sz w:val="32"/>
          <w:szCs w:val="32"/>
          <w:lang w:eastAsia="pl-PL"/>
        </w:rPr>
        <w:t>=30 kg</w:t>
      </w:r>
      <w:r w:rsidRPr="00EC2A81">
        <w:rPr>
          <w:rFonts w:ascii="Cambria" w:eastAsia="Times New Roman" w:hAnsi="Cambria" w:cs="Times New Roman"/>
          <w:sz w:val="28"/>
          <w:szCs w:val="28"/>
          <w:lang w:eastAsia="pl-PL"/>
        </w:rPr>
        <w:t> </w:t>
      </w:r>
      <w:r w:rsidRPr="00EC2A81">
        <w:rPr>
          <w:rFonts w:ascii="Cambria" w:eastAsia="Times New Roman" w:hAnsi="Cambria" w:cs="Times New Roman"/>
          <w:sz w:val="28"/>
          <w:szCs w:val="28"/>
          <w:lang w:eastAsia="pl-PL"/>
        </w:rPr>
        <w:br/>
      </w:r>
      <w:r w:rsidRPr="00EC2A81">
        <w:rPr>
          <w:rFonts w:ascii="Cambria" w:eastAsia="Times New Roman" w:hAnsi="Cambria" w:cs="Times New Roman"/>
          <w:i/>
          <w:iCs/>
          <w:sz w:val="32"/>
          <w:szCs w:val="32"/>
          <w:lang w:eastAsia="pl-PL"/>
        </w:rPr>
        <w:t>h</w:t>
      </w:r>
      <w:r w:rsidRPr="00EC2A81">
        <w:rPr>
          <w:rFonts w:ascii="Cambria" w:eastAsia="Times New Roman" w:hAnsi="Cambria" w:cs="Times New Roman"/>
          <w:sz w:val="32"/>
          <w:szCs w:val="32"/>
          <w:lang w:eastAsia="pl-PL"/>
        </w:rPr>
        <w:t>=0,5 m</w:t>
      </w:r>
      <w:r w:rsidRPr="00EC2A81">
        <w:rPr>
          <w:rFonts w:ascii="Cambria" w:eastAsia="Times New Roman" w:hAnsi="Cambria" w:cs="Times New Roman"/>
          <w:sz w:val="28"/>
          <w:szCs w:val="28"/>
          <w:lang w:eastAsia="pl-PL"/>
        </w:rPr>
        <w:t> </w:t>
      </w:r>
      <w:r w:rsidRPr="00EC2A81">
        <w:rPr>
          <w:rFonts w:ascii="Cambria" w:eastAsia="Times New Roman" w:hAnsi="Cambria" w:cs="Times New Roman"/>
          <w:sz w:val="28"/>
          <w:szCs w:val="28"/>
          <w:lang w:eastAsia="pl-PL"/>
        </w:rPr>
        <w:br/>
        <w:t xml:space="preserve">W najwyższym punkcie toru lotu, czyli na wysokości </w:t>
      </w:r>
      <w:r w:rsidRPr="00EC2A81">
        <w:rPr>
          <w:rFonts w:ascii="Cambria" w:eastAsia="Times New Roman" w:hAnsi="Cambria" w:cs="Times New Roman"/>
          <w:sz w:val="32"/>
          <w:szCs w:val="32"/>
          <w:lang w:eastAsia="pl-PL"/>
        </w:rPr>
        <w:t>0,5 m</w:t>
      </w:r>
      <w:r w:rsidRPr="00EC2A81">
        <w:rPr>
          <w:rFonts w:ascii="Cambria" w:eastAsia="Times New Roman" w:hAnsi="Cambria" w:cs="Times New Roman"/>
          <w:sz w:val="28"/>
          <w:szCs w:val="28"/>
          <w:lang w:eastAsia="pl-PL"/>
        </w:rPr>
        <w:t>, cała energia mechaniczna dziecka skupiona była w postaci energii grawitacyjnej i miała wartość:</w:t>
      </w:r>
    </w:p>
    <w:p w:rsidR="00EC2A81" w:rsidRPr="00EC2A81" w:rsidRDefault="00EC2A81" w:rsidP="00EC2A81">
      <w:pPr>
        <w:spacing w:after="0" w:line="240" w:lineRule="auto"/>
        <w:rPr>
          <w:rFonts w:ascii="Cambria" w:eastAsia="Times New Roman" w:hAnsi="Cambria" w:cs="Times New Roman"/>
          <w:sz w:val="28"/>
          <w:szCs w:val="28"/>
          <w:lang w:eastAsia="pl-PL"/>
        </w:rPr>
      </w:pPr>
      <w:proofErr w:type="spellStart"/>
      <w:r w:rsidRPr="00EC2A81">
        <w:rPr>
          <w:rFonts w:ascii="Cambria" w:eastAsia="Times New Roman" w:hAnsi="Cambria" w:cs="Times New Roman"/>
          <w:i/>
          <w:iCs/>
          <w:sz w:val="32"/>
          <w:szCs w:val="32"/>
          <w:lang w:eastAsia="pl-PL"/>
        </w:rPr>
        <w:t>E</w:t>
      </w:r>
      <w:r w:rsidRPr="00EC2A81">
        <w:rPr>
          <w:rFonts w:ascii="Cambria" w:eastAsia="Times New Roman" w:hAnsi="Cambria" w:cs="Times New Roman"/>
          <w:lang w:eastAsia="pl-PL"/>
        </w:rPr>
        <w:t>pot</w:t>
      </w:r>
      <w:proofErr w:type="spellEnd"/>
      <w:r w:rsidRPr="00EC2A81">
        <w:rPr>
          <w:rFonts w:ascii="Cambria" w:eastAsia="Times New Roman" w:hAnsi="Cambria" w:cs="Times New Roman"/>
          <w:lang w:eastAsia="pl-PL"/>
        </w:rPr>
        <w:t xml:space="preserve">. </w:t>
      </w:r>
      <w:proofErr w:type="spellStart"/>
      <w:r w:rsidRPr="00EC2A81">
        <w:rPr>
          <w:rFonts w:ascii="Cambria" w:eastAsia="Times New Roman" w:hAnsi="Cambria" w:cs="Times New Roman"/>
          <w:lang w:eastAsia="pl-PL"/>
        </w:rPr>
        <w:t>graw</w:t>
      </w:r>
      <w:proofErr w:type="spellEnd"/>
      <w:r w:rsidRPr="00EC2A81">
        <w:rPr>
          <w:rFonts w:ascii="Cambria" w:eastAsia="Times New Roman" w:hAnsi="Cambria" w:cs="Times New Roman"/>
          <w:lang w:eastAsia="pl-PL"/>
        </w:rPr>
        <w:t>.</w:t>
      </w:r>
      <w:r w:rsidRPr="00EC2A81">
        <w:rPr>
          <w:rFonts w:ascii="Cambria" w:eastAsia="Times New Roman" w:hAnsi="Cambria" w:cs="Times New Roman"/>
          <w:sz w:val="32"/>
          <w:szCs w:val="32"/>
          <w:lang w:eastAsia="pl-PL"/>
        </w:rPr>
        <w:t>=</w:t>
      </w:r>
      <w:proofErr w:type="spellStart"/>
      <w:r w:rsidRPr="00EC2A81">
        <w:rPr>
          <w:rFonts w:ascii="Cambria" w:eastAsia="Times New Roman" w:hAnsi="Cambria" w:cs="Times New Roman"/>
          <w:i/>
          <w:iCs/>
          <w:sz w:val="32"/>
          <w:szCs w:val="32"/>
          <w:lang w:eastAsia="pl-PL"/>
        </w:rPr>
        <w:t>m</w:t>
      </w:r>
      <w:r w:rsidRPr="00EC2A81">
        <w:rPr>
          <w:rFonts w:ascii="Cambria Math" w:eastAsia="Times New Roman" w:hAnsi="Cambria Math" w:cs="Cambria Math"/>
          <w:sz w:val="32"/>
          <w:szCs w:val="32"/>
          <w:lang w:eastAsia="pl-PL"/>
        </w:rPr>
        <w:t>⋅</w:t>
      </w:r>
      <w:r w:rsidRPr="00EC2A81">
        <w:rPr>
          <w:rFonts w:ascii="Cambria" w:eastAsia="Times New Roman" w:hAnsi="Cambria" w:cs="Times New Roman"/>
          <w:i/>
          <w:iCs/>
          <w:sz w:val="32"/>
          <w:szCs w:val="32"/>
          <w:lang w:eastAsia="pl-PL"/>
        </w:rPr>
        <w:t>g</w:t>
      </w:r>
      <w:r w:rsidRPr="00EC2A81">
        <w:rPr>
          <w:rFonts w:ascii="Cambria Math" w:eastAsia="Times New Roman" w:hAnsi="Cambria Math" w:cs="Cambria Math"/>
          <w:sz w:val="32"/>
          <w:szCs w:val="32"/>
          <w:lang w:eastAsia="pl-PL"/>
        </w:rPr>
        <w:t>⋅</w:t>
      </w:r>
      <w:r w:rsidRPr="00EC2A81">
        <w:rPr>
          <w:rFonts w:ascii="Cambria" w:eastAsia="Times New Roman" w:hAnsi="Cambria" w:cs="Times New Roman"/>
          <w:i/>
          <w:iCs/>
          <w:sz w:val="32"/>
          <w:szCs w:val="32"/>
          <w:lang w:eastAsia="pl-PL"/>
        </w:rPr>
        <w:t>h</w:t>
      </w:r>
      <w:proofErr w:type="spellEnd"/>
      <w:r w:rsidRPr="00EC2A81">
        <w:rPr>
          <w:rFonts w:ascii="Cambria" w:eastAsia="Times New Roman" w:hAnsi="Cambria" w:cs="Times New Roman"/>
          <w:sz w:val="32"/>
          <w:szCs w:val="32"/>
          <w:lang w:eastAsia="pl-PL"/>
        </w:rPr>
        <w:t>=30 kg</w:t>
      </w:r>
      <w:r w:rsidRPr="00EC2A81">
        <w:rPr>
          <w:rFonts w:ascii="Cambria Math" w:eastAsia="Times New Roman" w:hAnsi="Cambria Math" w:cs="Cambria Math"/>
          <w:sz w:val="32"/>
          <w:szCs w:val="32"/>
          <w:lang w:eastAsia="pl-PL"/>
        </w:rPr>
        <w:t>⋅</w:t>
      </w:r>
      <w:r w:rsidRPr="00EC2A81">
        <w:rPr>
          <w:rFonts w:ascii="Cambria" w:eastAsia="Times New Roman" w:hAnsi="Cambria" w:cs="Times New Roman"/>
          <w:sz w:val="32"/>
          <w:szCs w:val="32"/>
          <w:lang w:eastAsia="pl-PL"/>
        </w:rPr>
        <w:t>10</w:t>
      </w:r>
      <w:r w:rsidRPr="00EC2A81">
        <w:rPr>
          <w:rFonts w:ascii="Cambria" w:eastAsia="Times New Roman" w:hAnsi="Cambria" w:cs="Times New Roman"/>
          <w:lang w:eastAsia="pl-PL"/>
        </w:rPr>
        <w:t>Nkg</w:t>
      </w:r>
      <w:r w:rsidRPr="00EC2A81">
        <w:rPr>
          <w:rFonts w:ascii="Cambria Math" w:eastAsia="Times New Roman" w:hAnsi="Cambria Math" w:cs="Cambria Math"/>
          <w:sz w:val="32"/>
          <w:szCs w:val="32"/>
          <w:lang w:eastAsia="pl-PL"/>
        </w:rPr>
        <w:t>⋅</w:t>
      </w:r>
      <w:r w:rsidRPr="00EC2A81">
        <w:rPr>
          <w:rFonts w:ascii="Cambria" w:eastAsia="Times New Roman" w:hAnsi="Cambria" w:cs="Times New Roman"/>
          <w:sz w:val="32"/>
          <w:szCs w:val="32"/>
          <w:lang w:eastAsia="pl-PL"/>
        </w:rPr>
        <w:t>0,5 m=150 J=</w:t>
      </w:r>
      <w:proofErr w:type="spellStart"/>
      <w:r w:rsidRPr="00EC2A81">
        <w:rPr>
          <w:rFonts w:ascii="Cambria" w:eastAsia="Times New Roman" w:hAnsi="Cambria" w:cs="Times New Roman"/>
          <w:i/>
          <w:iCs/>
          <w:sz w:val="32"/>
          <w:szCs w:val="32"/>
          <w:lang w:eastAsia="pl-PL"/>
        </w:rPr>
        <w:t>E</w:t>
      </w:r>
      <w:r w:rsidRPr="00EC2A81">
        <w:rPr>
          <w:rFonts w:ascii="Cambria" w:eastAsia="Times New Roman" w:hAnsi="Cambria" w:cs="Times New Roman"/>
          <w:lang w:eastAsia="pl-PL"/>
        </w:rPr>
        <w:t>mech</w:t>
      </w:r>
      <w:proofErr w:type="spellEnd"/>
    </w:p>
    <w:p w:rsidR="00EC2A81" w:rsidRPr="00EC2A81" w:rsidRDefault="00EC2A81" w:rsidP="00EC2A81">
      <w:pPr>
        <w:spacing w:before="100" w:beforeAutospacing="1" w:after="100" w:afterAutospacing="1" w:line="240" w:lineRule="auto"/>
        <w:rPr>
          <w:rFonts w:ascii="Cambria" w:eastAsia="Times New Roman" w:hAnsi="Cambria" w:cs="Times New Roman"/>
          <w:sz w:val="28"/>
          <w:szCs w:val="28"/>
          <w:lang w:eastAsia="pl-PL"/>
        </w:rPr>
      </w:pPr>
      <w:r w:rsidRPr="00EC2A81">
        <w:rPr>
          <w:rFonts w:ascii="Cambria" w:eastAsia="Times New Roman" w:hAnsi="Cambria" w:cs="Times New Roman"/>
          <w:sz w:val="28"/>
          <w:szCs w:val="28"/>
          <w:lang w:eastAsia="pl-PL"/>
        </w:rPr>
        <w:t xml:space="preserve">Tyle samo wynosiła wartość całkowitej energii mechanicznej w czasie całego skoku. Oznacza to, że w chwili maksymalnego odkształcenia siatki, gdy cała energia była zgromadzona w postaci energii sprężystości, jej wartość też wynosiła </w:t>
      </w:r>
      <w:r w:rsidRPr="00EC2A81">
        <w:rPr>
          <w:rFonts w:ascii="Cambria" w:eastAsia="Times New Roman" w:hAnsi="Cambria" w:cs="Times New Roman"/>
          <w:sz w:val="32"/>
          <w:szCs w:val="32"/>
          <w:lang w:eastAsia="pl-PL"/>
        </w:rPr>
        <w:t>150</w:t>
      </w:r>
      <w:r w:rsidRPr="00EC2A81">
        <w:rPr>
          <w:rFonts w:ascii="Cambria" w:eastAsia="Times New Roman" w:hAnsi="Cambria" w:cs="Times New Roman"/>
          <w:sz w:val="28"/>
          <w:szCs w:val="28"/>
          <w:lang w:eastAsia="pl-PL"/>
        </w:rPr>
        <w:t>dżuli.</w:t>
      </w:r>
      <w:r w:rsidRPr="00EC2A81">
        <w:rPr>
          <w:rFonts w:ascii="Cambria" w:eastAsia="Times New Roman" w:hAnsi="Cambria" w:cs="Times New Roman"/>
          <w:sz w:val="28"/>
          <w:szCs w:val="28"/>
          <w:lang w:eastAsia="pl-PL"/>
        </w:rPr>
        <w:br/>
        <w:t xml:space="preserve">W chwili gdy stopy dziecka odrywały się od siatki, cała energia mechaniczna skupiona była w formie energii kinetycznej i też miała wartość </w:t>
      </w:r>
      <w:r w:rsidRPr="00EC2A81">
        <w:rPr>
          <w:rFonts w:ascii="Cambria" w:eastAsia="Times New Roman" w:hAnsi="Cambria" w:cs="Times New Roman"/>
          <w:sz w:val="32"/>
          <w:szCs w:val="32"/>
          <w:lang w:eastAsia="pl-PL"/>
        </w:rPr>
        <w:t>150 J</w:t>
      </w:r>
      <w:r w:rsidRPr="00EC2A81">
        <w:rPr>
          <w:rFonts w:ascii="Cambria" w:eastAsia="Times New Roman" w:hAnsi="Cambria" w:cs="Times New Roman"/>
          <w:sz w:val="28"/>
          <w:szCs w:val="28"/>
          <w:lang w:eastAsia="pl-PL"/>
        </w:rPr>
        <w:t>. Korzystając ze wzoru na energię kinetyczną, możesz obliczyć prędkość dziecka:</w:t>
      </w:r>
    </w:p>
    <w:p w:rsidR="00EC2A81" w:rsidRPr="00EC2A81" w:rsidRDefault="00EC2A81" w:rsidP="00EC2A81">
      <w:pPr>
        <w:spacing w:after="0" w:line="240" w:lineRule="auto"/>
        <w:rPr>
          <w:rFonts w:ascii="Cambria" w:eastAsia="Times New Roman" w:hAnsi="Cambria" w:cs="Times New Roman"/>
          <w:sz w:val="28"/>
          <w:szCs w:val="28"/>
          <w:lang w:eastAsia="pl-PL"/>
        </w:rPr>
      </w:pPr>
      <w:r w:rsidRPr="00EC2A81">
        <w:rPr>
          <w:rFonts w:ascii="Cambria" w:eastAsia="Times New Roman" w:hAnsi="Cambria" w:cs="Times New Roman"/>
          <w:i/>
          <w:iCs/>
          <w:sz w:val="32"/>
          <w:szCs w:val="32"/>
          <w:lang w:eastAsia="pl-PL"/>
        </w:rPr>
        <w:t>E</w:t>
      </w:r>
      <w:r w:rsidRPr="00EC2A81">
        <w:rPr>
          <w:rFonts w:ascii="Cambria" w:eastAsia="Times New Roman" w:hAnsi="Cambria" w:cs="Times New Roman"/>
          <w:lang w:eastAsia="pl-PL"/>
        </w:rPr>
        <w:t>kin1</w:t>
      </w:r>
      <w:r w:rsidRPr="00EC2A81">
        <w:rPr>
          <w:rFonts w:ascii="Cambria" w:eastAsia="Times New Roman" w:hAnsi="Cambria" w:cs="Times New Roman"/>
          <w:sz w:val="32"/>
          <w:szCs w:val="32"/>
          <w:lang w:eastAsia="pl-PL"/>
        </w:rPr>
        <w:t>=</w:t>
      </w:r>
      <w:r w:rsidRPr="00EC2A81">
        <w:rPr>
          <w:rFonts w:ascii="Cambria" w:eastAsia="Times New Roman" w:hAnsi="Cambria" w:cs="Times New Roman"/>
          <w:lang w:eastAsia="pl-PL"/>
        </w:rPr>
        <w:t>12</w:t>
      </w:r>
      <w:r w:rsidRPr="00EC2A81">
        <w:rPr>
          <w:rFonts w:ascii="Cambria" w:eastAsia="Times New Roman" w:hAnsi="Cambria" w:cs="Times New Roman"/>
          <w:i/>
          <w:iCs/>
          <w:sz w:val="32"/>
          <w:szCs w:val="32"/>
          <w:lang w:eastAsia="pl-PL"/>
        </w:rPr>
        <w:t>m</w:t>
      </w:r>
      <w:r w:rsidRPr="00EC2A81">
        <w:rPr>
          <w:rFonts w:ascii="Cambria Math" w:eastAsia="Times New Roman" w:hAnsi="Cambria Math" w:cs="Cambria Math"/>
          <w:sz w:val="32"/>
          <w:szCs w:val="32"/>
          <w:lang w:eastAsia="pl-PL"/>
        </w:rPr>
        <w:t>⋅</w:t>
      </w:r>
      <w:r w:rsidRPr="00EC2A81">
        <w:rPr>
          <w:rFonts w:ascii="Cambria" w:eastAsia="Times New Roman" w:hAnsi="Cambria" w:cs="Times New Roman"/>
          <w:i/>
          <w:iCs/>
          <w:sz w:val="32"/>
          <w:szCs w:val="32"/>
          <w:lang w:eastAsia="pl-PL"/>
        </w:rPr>
        <w:t>v</w:t>
      </w:r>
      <w:r w:rsidRPr="00EC2A81">
        <w:rPr>
          <w:rFonts w:ascii="Cambria" w:eastAsia="Times New Roman" w:hAnsi="Cambria" w:cs="Times New Roman"/>
          <w:lang w:eastAsia="pl-PL"/>
        </w:rPr>
        <w:t>21</w:t>
      </w:r>
    </w:p>
    <w:p w:rsidR="00EC2A81" w:rsidRPr="00EC2A81" w:rsidRDefault="00EC2A81" w:rsidP="00EC2A81">
      <w:pPr>
        <w:spacing w:after="0" w:line="240" w:lineRule="auto"/>
        <w:rPr>
          <w:rFonts w:ascii="Cambria" w:eastAsia="Times New Roman" w:hAnsi="Cambria" w:cs="Times New Roman"/>
          <w:sz w:val="28"/>
          <w:szCs w:val="28"/>
          <w:lang w:eastAsia="pl-PL"/>
        </w:rPr>
      </w:pPr>
      <w:r w:rsidRPr="00EC2A81">
        <w:rPr>
          <w:rFonts w:ascii="Cambria" w:eastAsia="Times New Roman" w:hAnsi="Cambria" w:cs="Times New Roman"/>
          <w:sz w:val="32"/>
          <w:szCs w:val="32"/>
          <w:lang w:eastAsia="pl-PL"/>
        </w:rPr>
        <w:t>150J=</w:t>
      </w:r>
      <w:r w:rsidRPr="00EC2A81">
        <w:rPr>
          <w:rFonts w:ascii="Cambria" w:eastAsia="Times New Roman" w:hAnsi="Cambria" w:cs="Times New Roman"/>
          <w:lang w:eastAsia="pl-PL"/>
        </w:rPr>
        <w:t>12</w:t>
      </w:r>
      <w:r w:rsidRPr="00EC2A81">
        <w:rPr>
          <w:rFonts w:ascii="Cambria" w:eastAsia="Times New Roman" w:hAnsi="Cambria" w:cs="Times New Roman"/>
          <w:sz w:val="32"/>
          <w:szCs w:val="32"/>
          <w:lang w:eastAsia="pl-PL"/>
        </w:rPr>
        <w:t>30kg</w:t>
      </w:r>
      <w:r w:rsidRPr="00EC2A81">
        <w:rPr>
          <w:rFonts w:ascii="Cambria Math" w:eastAsia="Times New Roman" w:hAnsi="Cambria Math" w:cs="Cambria Math"/>
          <w:sz w:val="32"/>
          <w:szCs w:val="32"/>
          <w:lang w:eastAsia="pl-PL"/>
        </w:rPr>
        <w:t>⋅</w:t>
      </w:r>
      <w:r w:rsidRPr="00EC2A81">
        <w:rPr>
          <w:rFonts w:ascii="Cambria" w:eastAsia="Times New Roman" w:hAnsi="Cambria" w:cs="Times New Roman"/>
          <w:i/>
          <w:iCs/>
          <w:sz w:val="32"/>
          <w:szCs w:val="32"/>
          <w:lang w:eastAsia="pl-PL"/>
        </w:rPr>
        <w:t>v</w:t>
      </w:r>
      <w:r w:rsidRPr="00EC2A81">
        <w:rPr>
          <w:rFonts w:ascii="Cambria" w:eastAsia="Times New Roman" w:hAnsi="Cambria" w:cs="Times New Roman"/>
          <w:lang w:eastAsia="pl-PL"/>
        </w:rPr>
        <w:t>21</w:t>
      </w:r>
    </w:p>
    <w:p w:rsidR="00EC2A81" w:rsidRPr="00EC2A81" w:rsidRDefault="00EC2A81" w:rsidP="00EC2A81">
      <w:pPr>
        <w:spacing w:after="0" w:line="240" w:lineRule="auto"/>
        <w:rPr>
          <w:rFonts w:ascii="Cambria" w:eastAsia="Times New Roman" w:hAnsi="Cambria" w:cs="Times New Roman"/>
          <w:sz w:val="28"/>
          <w:szCs w:val="28"/>
          <w:lang w:eastAsia="pl-PL"/>
        </w:rPr>
      </w:pPr>
      <w:r w:rsidRPr="00EC2A81">
        <w:rPr>
          <w:rFonts w:ascii="Cambria" w:eastAsia="Times New Roman" w:hAnsi="Cambria" w:cs="Times New Roman"/>
          <w:i/>
          <w:iCs/>
          <w:sz w:val="32"/>
          <w:szCs w:val="32"/>
          <w:lang w:eastAsia="pl-PL"/>
        </w:rPr>
        <w:t>v</w:t>
      </w:r>
      <w:r w:rsidRPr="00EC2A81">
        <w:rPr>
          <w:rFonts w:ascii="Cambria" w:eastAsia="Times New Roman" w:hAnsi="Cambria" w:cs="Times New Roman"/>
          <w:lang w:eastAsia="pl-PL"/>
        </w:rPr>
        <w:t>21</w:t>
      </w:r>
      <w:r w:rsidRPr="00EC2A81">
        <w:rPr>
          <w:rFonts w:ascii="Cambria" w:eastAsia="Times New Roman" w:hAnsi="Cambria" w:cs="Times New Roman"/>
          <w:sz w:val="32"/>
          <w:szCs w:val="32"/>
          <w:lang w:eastAsia="pl-PL"/>
        </w:rPr>
        <w:t>=10</w:t>
      </w:r>
      <w:r w:rsidRPr="00EC2A81">
        <w:rPr>
          <w:rFonts w:ascii="Cambria" w:eastAsia="Times New Roman" w:hAnsi="Cambria" w:cs="Times New Roman"/>
          <w:lang w:eastAsia="pl-PL"/>
        </w:rPr>
        <w:t>Jkg</w:t>
      </w:r>
    </w:p>
    <w:p w:rsidR="00EC2A81" w:rsidRPr="00EC2A81" w:rsidRDefault="00EC2A81" w:rsidP="00EC2A81">
      <w:pPr>
        <w:spacing w:after="0" w:line="240" w:lineRule="auto"/>
        <w:rPr>
          <w:rFonts w:ascii="Cambria" w:eastAsia="Times New Roman" w:hAnsi="Cambria" w:cs="Times New Roman"/>
          <w:sz w:val="28"/>
          <w:szCs w:val="28"/>
          <w:lang w:eastAsia="pl-PL"/>
        </w:rPr>
      </w:pPr>
      <w:r w:rsidRPr="00EC2A81">
        <w:rPr>
          <w:rFonts w:ascii="Cambria" w:eastAsia="Times New Roman" w:hAnsi="Cambria" w:cs="Times New Roman"/>
          <w:i/>
          <w:iCs/>
          <w:sz w:val="32"/>
          <w:szCs w:val="32"/>
          <w:lang w:eastAsia="pl-PL"/>
        </w:rPr>
        <w:t>v</w:t>
      </w:r>
      <w:r w:rsidRPr="00EC2A81">
        <w:rPr>
          <w:rFonts w:ascii="Cambria" w:eastAsia="Times New Roman" w:hAnsi="Cambria" w:cs="Times New Roman"/>
          <w:lang w:eastAsia="pl-PL"/>
        </w:rPr>
        <w:t>1</w:t>
      </w:r>
      <w:r w:rsidRPr="00EC2A81">
        <w:rPr>
          <w:rFonts w:ascii="Cambria" w:eastAsia="Times New Roman" w:hAnsi="Cambria" w:cs="Times New Roman"/>
          <w:sz w:val="32"/>
          <w:szCs w:val="32"/>
          <w:lang w:eastAsia="pl-PL"/>
        </w:rPr>
        <w:t>=10</w:t>
      </w:r>
      <w:r w:rsidRPr="00EC2A81">
        <w:rPr>
          <w:rFonts w:ascii="Cambria" w:eastAsia="Times New Roman" w:hAnsi="Cambria" w:cs="Times New Roman"/>
          <w:lang w:eastAsia="pl-PL"/>
        </w:rPr>
        <w:t>m</w:t>
      </w:r>
      <w:r w:rsidRPr="00EC2A81">
        <w:rPr>
          <w:rFonts w:ascii="Cambria" w:eastAsia="Times New Roman" w:hAnsi="Cambria" w:cs="Times New Roman"/>
          <w:sz w:val="16"/>
          <w:szCs w:val="16"/>
          <w:lang w:eastAsia="pl-PL"/>
        </w:rPr>
        <w:t>2</w:t>
      </w:r>
      <w:r w:rsidRPr="00EC2A81">
        <w:rPr>
          <w:rFonts w:ascii="Cambria" w:eastAsia="Times New Roman" w:hAnsi="Cambria" w:cs="Times New Roman"/>
          <w:lang w:eastAsia="pl-PL"/>
        </w:rPr>
        <w:t>s</w:t>
      </w:r>
      <w:r w:rsidRPr="00EC2A81">
        <w:rPr>
          <w:rFonts w:ascii="Cambria" w:eastAsia="Times New Roman" w:hAnsi="Cambria" w:cs="Times New Roman"/>
          <w:sz w:val="16"/>
          <w:szCs w:val="16"/>
          <w:lang w:eastAsia="pl-PL"/>
        </w:rPr>
        <w:t>2</w:t>
      </w:r>
      <w:r w:rsidRPr="00EC2A81">
        <w:rPr>
          <w:rFonts w:ascii="Cambria" w:eastAsia="Times New Roman" w:hAnsi="Cambria" w:cs="Times New Roman"/>
          <w:sz w:val="32"/>
          <w:szCs w:val="32"/>
          <w:lang w:eastAsia="pl-PL"/>
        </w:rPr>
        <w:t>−−−−√≈3,1</w:t>
      </w:r>
      <w:r w:rsidRPr="00EC2A81">
        <w:rPr>
          <w:rFonts w:ascii="Cambria" w:eastAsia="Times New Roman" w:hAnsi="Cambria" w:cs="Times New Roman"/>
          <w:lang w:eastAsia="pl-PL"/>
        </w:rPr>
        <w:t>ms</w:t>
      </w:r>
    </w:p>
    <w:p w:rsidR="00EC2A81" w:rsidRPr="00EC2A81" w:rsidRDefault="00EC2A81" w:rsidP="00EC2A81">
      <w:pPr>
        <w:spacing w:before="100" w:beforeAutospacing="1" w:after="100" w:afterAutospacing="1" w:line="240" w:lineRule="auto"/>
        <w:rPr>
          <w:rFonts w:ascii="Cambria" w:eastAsia="Times New Roman" w:hAnsi="Cambria" w:cs="Times New Roman"/>
          <w:sz w:val="28"/>
          <w:szCs w:val="28"/>
          <w:lang w:eastAsia="pl-PL"/>
        </w:rPr>
      </w:pPr>
      <w:r w:rsidRPr="00EC2A81">
        <w:rPr>
          <w:rFonts w:ascii="Cambria" w:eastAsia="Times New Roman" w:hAnsi="Cambria" w:cs="Times New Roman"/>
          <w:b/>
          <w:bCs/>
          <w:sz w:val="28"/>
          <w:szCs w:val="28"/>
          <w:lang w:eastAsia="pl-PL"/>
        </w:rPr>
        <w:t>Odpowiedź:</w:t>
      </w:r>
      <w:r w:rsidRPr="00EC2A81">
        <w:rPr>
          <w:rFonts w:ascii="Cambria" w:eastAsia="Times New Roman" w:hAnsi="Cambria" w:cs="Times New Roman"/>
          <w:sz w:val="28"/>
          <w:szCs w:val="28"/>
          <w:lang w:eastAsia="pl-PL"/>
        </w:rPr>
        <w:br/>
        <w:t xml:space="preserve">Aby dziecko podskoczyło na wysokość </w:t>
      </w:r>
      <w:r w:rsidRPr="00EC2A81">
        <w:rPr>
          <w:rFonts w:ascii="Cambria" w:eastAsia="Times New Roman" w:hAnsi="Cambria" w:cs="Times New Roman"/>
          <w:sz w:val="32"/>
          <w:szCs w:val="32"/>
          <w:lang w:eastAsia="pl-PL"/>
        </w:rPr>
        <w:t>0,5 m</w:t>
      </w:r>
      <w:r w:rsidRPr="00EC2A81">
        <w:rPr>
          <w:rFonts w:ascii="Cambria" w:eastAsia="Times New Roman" w:hAnsi="Cambria" w:cs="Times New Roman"/>
          <w:sz w:val="28"/>
          <w:szCs w:val="28"/>
          <w:lang w:eastAsia="pl-PL"/>
        </w:rPr>
        <w:t xml:space="preserve">, energia potencjalna sprężystości batutu musiała wynosić co najmniej </w:t>
      </w:r>
      <w:r w:rsidRPr="00EC2A81">
        <w:rPr>
          <w:rFonts w:ascii="Cambria" w:eastAsia="Times New Roman" w:hAnsi="Cambria" w:cs="Times New Roman"/>
          <w:sz w:val="32"/>
          <w:szCs w:val="32"/>
          <w:lang w:eastAsia="pl-PL"/>
        </w:rPr>
        <w:t>150 J</w:t>
      </w:r>
      <w:r w:rsidRPr="00EC2A81">
        <w:rPr>
          <w:rFonts w:ascii="Cambria" w:eastAsia="Times New Roman" w:hAnsi="Cambria" w:cs="Times New Roman"/>
          <w:sz w:val="28"/>
          <w:szCs w:val="28"/>
          <w:lang w:eastAsia="pl-PL"/>
        </w:rPr>
        <w:t xml:space="preserve">. W chwili gdy dziecko odrywało stopy od siatki, jego prędkość miała wartość około </w:t>
      </w:r>
      <w:r w:rsidRPr="00EC2A81">
        <w:rPr>
          <w:rFonts w:ascii="Cambria" w:eastAsia="Times New Roman" w:hAnsi="Cambria" w:cs="Times New Roman"/>
          <w:sz w:val="32"/>
          <w:szCs w:val="32"/>
          <w:lang w:eastAsia="pl-PL"/>
        </w:rPr>
        <w:t>3,1</w:t>
      </w:r>
      <w:r w:rsidRPr="00EC2A81">
        <w:rPr>
          <w:rFonts w:ascii="Cambria" w:eastAsia="Times New Roman" w:hAnsi="Cambria" w:cs="Times New Roman"/>
          <w:lang w:eastAsia="pl-PL"/>
        </w:rPr>
        <w:t>ms</w:t>
      </w:r>
      <w:r w:rsidRPr="00EC2A81">
        <w:rPr>
          <w:rFonts w:ascii="Cambria" w:eastAsia="Times New Roman" w:hAnsi="Cambria" w:cs="Times New Roman"/>
          <w:sz w:val="28"/>
          <w:szCs w:val="28"/>
          <w:lang w:eastAsia="pl-PL"/>
        </w:rPr>
        <w:t>. Była to największa wartość prędkości podczas tego skoku.</w:t>
      </w:r>
    </w:p>
    <w:p w:rsidR="00073320" w:rsidRPr="00073320" w:rsidRDefault="00073320" w:rsidP="00FF616C">
      <w:pPr>
        <w:rPr>
          <w:rFonts w:ascii="Cambria" w:hAnsi="Cambria"/>
          <w:color w:val="FF0000"/>
          <w:sz w:val="28"/>
          <w:szCs w:val="28"/>
        </w:rPr>
      </w:pPr>
      <w:r w:rsidRPr="00073320">
        <w:rPr>
          <w:rFonts w:ascii="Cambria" w:hAnsi="Cambria"/>
          <w:color w:val="FF0000"/>
          <w:sz w:val="28"/>
          <w:szCs w:val="28"/>
        </w:rPr>
        <w:t>ZADANIE DOMOWE</w:t>
      </w:r>
    </w:p>
    <w:p w:rsidR="00073320" w:rsidRPr="00073320" w:rsidRDefault="00073320" w:rsidP="00FF616C">
      <w:pPr>
        <w:rPr>
          <w:rFonts w:ascii="Cambria" w:hAnsi="Cambria"/>
          <w:b/>
          <w:bCs/>
          <w:color w:val="385623" w:themeColor="accent6" w:themeShade="80"/>
          <w:sz w:val="28"/>
          <w:szCs w:val="28"/>
        </w:rPr>
      </w:pPr>
      <w:r w:rsidRPr="00073320">
        <w:rPr>
          <w:rFonts w:ascii="Cambria" w:hAnsi="Cambria"/>
          <w:b/>
          <w:bCs/>
          <w:color w:val="385623" w:themeColor="accent6" w:themeShade="80"/>
          <w:sz w:val="28"/>
          <w:szCs w:val="28"/>
        </w:rPr>
        <w:t xml:space="preserve">Wykonaj zadania z podręcznika  str. </w:t>
      </w:r>
      <w:r w:rsidR="00EC2A81">
        <w:rPr>
          <w:rFonts w:ascii="Cambria" w:hAnsi="Cambria"/>
          <w:b/>
          <w:bCs/>
          <w:color w:val="385623" w:themeColor="accent6" w:themeShade="80"/>
          <w:sz w:val="28"/>
          <w:szCs w:val="28"/>
        </w:rPr>
        <w:t>217</w:t>
      </w:r>
      <w:r w:rsidRPr="00073320">
        <w:rPr>
          <w:rFonts w:ascii="Cambria" w:hAnsi="Cambria"/>
          <w:b/>
          <w:bCs/>
          <w:color w:val="385623" w:themeColor="accent6" w:themeShade="80"/>
          <w:sz w:val="28"/>
          <w:szCs w:val="28"/>
        </w:rPr>
        <w:t xml:space="preserve"> zad. 2,3</w:t>
      </w:r>
      <w:r w:rsidR="00EC2A81">
        <w:rPr>
          <w:rFonts w:ascii="Cambria" w:hAnsi="Cambria"/>
          <w:b/>
          <w:bCs/>
          <w:color w:val="385623" w:themeColor="accent6" w:themeShade="80"/>
          <w:sz w:val="28"/>
          <w:szCs w:val="28"/>
        </w:rPr>
        <w:t>,4</w:t>
      </w:r>
    </w:p>
    <w:p w:rsidR="00FF616C" w:rsidRPr="00073320" w:rsidRDefault="00FF616C" w:rsidP="00FF616C">
      <w:pPr>
        <w:rPr>
          <w:rFonts w:ascii="Cambria" w:hAnsi="Cambria"/>
          <w:b/>
          <w:bCs/>
          <w:color w:val="385623" w:themeColor="accent6" w:themeShade="80"/>
          <w:sz w:val="28"/>
          <w:szCs w:val="28"/>
        </w:rPr>
      </w:pPr>
      <w:r w:rsidRPr="00073320">
        <w:rPr>
          <w:rFonts w:ascii="Cambria" w:hAnsi="Cambria"/>
          <w:b/>
          <w:bCs/>
          <w:color w:val="385623" w:themeColor="accent6" w:themeShade="80"/>
          <w:sz w:val="28"/>
          <w:szCs w:val="28"/>
        </w:rPr>
        <w:t xml:space="preserve">Poproszę o zdjęcie tylko tych zadań </w:t>
      </w:r>
      <w:r w:rsidRPr="00073320">
        <w:rPr>
          <mc:AlternateContent>
            <mc:Choice Requires="w16se">
              <w:rFonts w:ascii="Cambria" w:hAnsi="Cambria"/>
            </mc:Choice>
            <mc:Fallback>
              <w:rFonts w:ascii="Segoe UI Emoji" w:eastAsia="Segoe UI Emoji" w:hAnsi="Segoe UI Emoji" w:cs="Segoe UI Emoji"/>
            </mc:Fallback>
          </mc:AlternateContent>
          <w:b/>
          <w:bCs/>
          <w:color w:val="385623" w:themeColor="accent6" w:themeShade="80"/>
          <w:sz w:val="28"/>
          <w:szCs w:val="28"/>
        </w:rPr>
        <mc:AlternateContent>
          <mc:Choice Requires="w16se">
            <w16se:symEx w16se:font="Segoe UI Emoji" w16se:char="1F60A"/>
          </mc:Choice>
          <mc:Fallback>
            <w:t>😊</w:t>
          </mc:Fallback>
        </mc:AlternateContent>
      </w:r>
    </w:p>
    <w:p w:rsidR="0092497F" w:rsidRDefault="0092497F"/>
    <w:p w:rsidR="005B7B03" w:rsidRDefault="005B7B03" w:rsidP="005B7B03">
      <w:pPr>
        <w:rPr>
          <w:rFonts w:ascii="Cambria" w:hAnsi="Cambria"/>
          <w:sz w:val="36"/>
          <w:szCs w:val="36"/>
        </w:rPr>
      </w:pPr>
    </w:p>
    <w:p w:rsidR="005B7B03" w:rsidRDefault="005B7B03" w:rsidP="00073320">
      <w:pPr>
        <w:jc w:val="center"/>
        <w:rPr>
          <w:rFonts w:ascii="Cambria" w:hAnsi="Cambria"/>
          <w:sz w:val="36"/>
          <w:szCs w:val="36"/>
        </w:rPr>
      </w:pPr>
    </w:p>
    <w:p w:rsidR="00EC2A81" w:rsidRDefault="00EC2A81" w:rsidP="00073320">
      <w:pPr>
        <w:jc w:val="center"/>
        <w:rPr>
          <w:rFonts w:ascii="Cambria" w:hAnsi="Cambria"/>
          <w:sz w:val="36"/>
          <w:szCs w:val="36"/>
        </w:rPr>
      </w:pPr>
    </w:p>
    <w:p w:rsidR="00EC2A81" w:rsidRDefault="00EC2A81" w:rsidP="00073320">
      <w:pPr>
        <w:jc w:val="center"/>
        <w:rPr>
          <w:rFonts w:ascii="Cambria" w:hAnsi="Cambria"/>
          <w:sz w:val="36"/>
          <w:szCs w:val="36"/>
        </w:rPr>
      </w:pPr>
    </w:p>
    <w:p w:rsidR="00EC2A81" w:rsidRDefault="00EC2A81" w:rsidP="00073320">
      <w:pPr>
        <w:jc w:val="center"/>
        <w:rPr>
          <w:rFonts w:ascii="Cambria" w:hAnsi="Cambria"/>
          <w:sz w:val="36"/>
          <w:szCs w:val="36"/>
        </w:rPr>
      </w:pPr>
    </w:p>
    <w:p w:rsidR="005B7B03" w:rsidRDefault="005B7B03" w:rsidP="00073320">
      <w:pPr>
        <w:jc w:val="center"/>
        <w:rPr>
          <w:rFonts w:ascii="Cambria" w:hAnsi="Cambria"/>
          <w:sz w:val="36"/>
          <w:szCs w:val="36"/>
        </w:rPr>
      </w:pPr>
    </w:p>
    <w:p w:rsidR="00073320" w:rsidRDefault="00073320" w:rsidP="00073320">
      <w:pPr>
        <w:jc w:val="center"/>
        <w:rPr>
          <w:rFonts w:ascii="Cambria" w:hAnsi="Cambria"/>
          <w:sz w:val="36"/>
          <w:szCs w:val="36"/>
        </w:rPr>
      </w:pPr>
      <w:r w:rsidRPr="00073320">
        <w:rPr>
          <w:rFonts w:ascii="Cambria" w:hAnsi="Cambria"/>
          <w:sz w:val="36"/>
          <w:szCs w:val="36"/>
        </w:rPr>
        <w:lastRenderedPageBreak/>
        <w:t>KLASA VII</w:t>
      </w:r>
      <w:r>
        <w:rPr>
          <w:rFonts w:ascii="Cambria" w:hAnsi="Cambria"/>
          <w:sz w:val="36"/>
          <w:szCs w:val="36"/>
        </w:rPr>
        <w:t>I</w:t>
      </w:r>
    </w:p>
    <w:p w:rsidR="0081641F" w:rsidRPr="00073320" w:rsidRDefault="0081641F" w:rsidP="00EC2A81">
      <w:pPr>
        <w:jc w:val="right"/>
        <w:rPr>
          <w:rFonts w:ascii="Cambria" w:hAnsi="Cambria"/>
          <w:sz w:val="36"/>
          <w:szCs w:val="36"/>
        </w:rPr>
      </w:pP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sidR="00EC2A81">
        <w:rPr>
          <w:rFonts w:ascii="Cambria" w:hAnsi="Cambria"/>
          <w:sz w:val="36"/>
          <w:szCs w:val="36"/>
        </w:rPr>
        <w:t>27.04.2020r.</w:t>
      </w:r>
    </w:p>
    <w:p w:rsidR="00073320" w:rsidRDefault="00073320" w:rsidP="00073320">
      <w:pPr>
        <w:rPr>
          <w:rFonts w:ascii="Cambria" w:hAnsi="Cambria"/>
          <w:color w:val="7030A0"/>
          <w:sz w:val="32"/>
          <w:szCs w:val="32"/>
        </w:rPr>
      </w:pPr>
      <w:r>
        <w:rPr>
          <w:rFonts w:ascii="Cambria" w:hAnsi="Cambria"/>
          <w:sz w:val="28"/>
          <w:szCs w:val="28"/>
        </w:rPr>
        <w:t xml:space="preserve">Temat: </w:t>
      </w:r>
      <w:r w:rsidR="00EC2A81">
        <w:rPr>
          <w:rFonts w:ascii="Cambria" w:hAnsi="Cambria"/>
          <w:sz w:val="28"/>
          <w:szCs w:val="28"/>
        </w:rPr>
        <w:t xml:space="preserve">  </w:t>
      </w:r>
      <w:r w:rsidR="00EC2A81">
        <w:rPr>
          <w:rFonts w:ascii="Cambria" w:hAnsi="Cambria"/>
          <w:color w:val="7030A0"/>
          <w:sz w:val="32"/>
          <w:szCs w:val="32"/>
        </w:rPr>
        <w:t>ZJAWISKO ZAŁAMANIA ŚWIATŁA.</w:t>
      </w:r>
    </w:p>
    <w:p w:rsidR="00EC2A81" w:rsidRDefault="00EC2A81" w:rsidP="00073320">
      <w:pPr>
        <w:rPr>
          <w:rFonts w:ascii="Cambria" w:hAnsi="Cambria"/>
          <w:color w:val="222A35" w:themeColor="text2" w:themeShade="80"/>
          <w:sz w:val="28"/>
          <w:szCs w:val="28"/>
        </w:rPr>
      </w:pPr>
    </w:p>
    <w:p w:rsidR="00073320" w:rsidRDefault="00073320" w:rsidP="00073320">
      <w:pPr>
        <w:rPr>
          <w:rFonts w:ascii="Cambria" w:hAnsi="Cambria"/>
          <w:sz w:val="28"/>
          <w:szCs w:val="28"/>
        </w:rPr>
      </w:pPr>
      <w:r w:rsidRPr="0092497F">
        <w:rPr>
          <w:rFonts w:ascii="Cambria" w:hAnsi="Cambria"/>
          <w:sz w:val="28"/>
          <w:szCs w:val="28"/>
        </w:rPr>
        <w:t xml:space="preserve">1.  Przeczytaj uważnie temat lekcji ze stron </w:t>
      </w:r>
      <w:r w:rsidR="003247FD">
        <w:rPr>
          <w:rFonts w:ascii="Cambria" w:hAnsi="Cambria"/>
          <w:sz w:val="28"/>
          <w:szCs w:val="28"/>
        </w:rPr>
        <w:t>2</w:t>
      </w:r>
      <w:r w:rsidR="007F6029">
        <w:rPr>
          <w:rFonts w:ascii="Cambria" w:hAnsi="Cambria"/>
          <w:sz w:val="28"/>
          <w:szCs w:val="28"/>
        </w:rPr>
        <w:t>46</w:t>
      </w:r>
      <w:r w:rsidRPr="0092497F">
        <w:rPr>
          <w:rFonts w:ascii="Cambria" w:hAnsi="Cambria"/>
          <w:sz w:val="28"/>
          <w:szCs w:val="28"/>
        </w:rPr>
        <w:t xml:space="preserve"> – </w:t>
      </w:r>
      <w:r>
        <w:rPr>
          <w:rFonts w:ascii="Cambria" w:hAnsi="Cambria"/>
          <w:sz w:val="28"/>
          <w:szCs w:val="28"/>
        </w:rPr>
        <w:t>2</w:t>
      </w:r>
      <w:r w:rsidR="007F6029">
        <w:rPr>
          <w:rFonts w:ascii="Cambria" w:hAnsi="Cambria"/>
          <w:sz w:val="28"/>
          <w:szCs w:val="28"/>
        </w:rPr>
        <w:t>52</w:t>
      </w:r>
      <w:r>
        <w:rPr>
          <w:rFonts w:ascii="Cambria" w:hAnsi="Cambria"/>
          <w:sz w:val="28"/>
          <w:szCs w:val="28"/>
        </w:rPr>
        <w:t xml:space="preserve"> </w:t>
      </w:r>
      <w:r w:rsidRPr="0092497F">
        <w:rPr>
          <w:rFonts w:ascii="Cambria" w:hAnsi="Cambria"/>
          <w:sz w:val="28"/>
          <w:szCs w:val="28"/>
        </w:rPr>
        <w:t>w podręczniku.</w:t>
      </w:r>
    </w:p>
    <w:p w:rsidR="00EC2A81" w:rsidRDefault="00073320" w:rsidP="00EC2A81">
      <w:pPr>
        <w:rPr>
          <w:rFonts w:ascii="Cambria" w:hAnsi="Cambria"/>
          <w:sz w:val="28"/>
          <w:szCs w:val="28"/>
        </w:rPr>
      </w:pPr>
      <w:r>
        <w:rPr>
          <w:rFonts w:ascii="Cambria" w:hAnsi="Cambria"/>
          <w:sz w:val="28"/>
          <w:szCs w:val="28"/>
        </w:rPr>
        <w:t xml:space="preserve">2. Obejrzyj film: </w:t>
      </w:r>
    </w:p>
    <w:p w:rsidR="00483D0A" w:rsidRDefault="007F6029" w:rsidP="00EC2A81">
      <w:pPr>
        <w:rPr>
          <w:rFonts w:ascii="Cambria" w:hAnsi="Cambria"/>
          <w:sz w:val="28"/>
          <w:szCs w:val="28"/>
        </w:rPr>
      </w:pPr>
      <w:hyperlink r:id="rId11" w:history="1">
        <w:r w:rsidRPr="001952B3">
          <w:rPr>
            <w:rStyle w:val="Hipercze"/>
            <w:rFonts w:ascii="Cambria" w:hAnsi="Cambria"/>
            <w:sz w:val="28"/>
            <w:szCs w:val="28"/>
          </w:rPr>
          <w:t>https://www.youtube.com/watch?v=uDsvlJp2VaA</w:t>
        </w:r>
      </w:hyperlink>
    </w:p>
    <w:p w:rsidR="00073320" w:rsidRDefault="00073320" w:rsidP="00073320">
      <w:pPr>
        <w:rPr>
          <w:rFonts w:ascii="Cambria" w:hAnsi="Cambria"/>
          <w:sz w:val="28"/>
          <w:szCs w:val="28"/>
        </w:rPr>
      </w:pPr>
      <w:r>
        <w:rPr>
          <w:rFonts w:ascii="Cambria" w:hAnsi="Cambria"/>
          <w:sz w:val="28"/>
          <w:szCs w:val="28"/>
        </w:rPr>
        <w:t>3.  Zapoznaj się z treścią e-podręcznika</w:t>
      </w:r>
    </w:p>
    <w:p w:rsidR="007F6029" w:rsidRDefault="007F6029" w:rsidP="00073320">
      <w:pPr>
        <w:rPr>
          <w:rFonts w:ascii="Cambria" w:hAnsi="Cambria"/>
          <w:sz w:val="28"/>
          <w:szCs w:val="28"/>
        </w:rPr>
      </w:pPr>
      <w:hyperlink r:id="rId12" w:history="1">
        <w:r w:rsidRPr="001952B3">
          <w:rPr>
            <w:rStyle w:val="Hipercze"/>
            <w:rFonts w:ascii="Cambria" w:hAnsi="Cambria"/>
            <w:sz w:val="28"/>
            <w:szCs w:val="28"/>
          </w:rPr>
          <w:t>https://epodreczniki.pl/a/zjawisko-rozszczepienia-swiatla-swiatlo-biale-jako-mieszanina-barw/DasPwxuYl</w:t>
        </w:r>
      </w:hyperlink>
    </w:p>
    <w:p w:rsidR="007F6029" w:rsidRDefault="007F6029" w:rsidP="00073320">
      <w:pPr>
        <w:rPr>
          <w:rFonts w:ascii="Cambria" w:hAnsi="Cambria"/>
          <w:sz w:val="28"/>
          <w:szCs w:val="28"/>
        </w:rPr>
      </w:pPr>
      <w:hyperlink r:id="rId13" w:history="1">
        <w:r w:rsidRPr="001952B3">
          <w:rPr>
            <w:rStyle w:val="Hipercze"/>
            <w:rFonts w:ascii="Cambria" w:hAnsi="Cambria"/>
            <w:sz w:val="28"/>
            <w:szCs w:val="28"/>
          </w:rPr>
          <w:t>https://epodreczniki.pl/a/zjawisko-zalamania-swiatla-bieg-promieni-w-soczewce-skupiajacej-i-rozpraszajacej/D1DXPcXAc</w:t>
        </w:r>
      </w:hyperlink>
    </w:p>
    <w:p w:rsidR="00073320" w:rsidRDefault="00073320" w:rsidP="00073320">
      <w:pPr>
        <w:rPr>
          <w:rFonts w:ascii="Cambria" w:hAnsi="Cambria"/>
          <w:sz w:val="28"/>
          <w:szCs w:val="28"/>
        </w:rPr>
      </w:pPr>
      <w:r w:rsidRPr="007F6029">
        <w:rPr>
          <w:rFonts w:ascii="Cambria" w:hAnsi="Cambria"/>
          <w:sz w:val="28"/>
          <w:szCs w:val="28"/>
        </w:rPr>
        <w:t xml:space="preserve">4. Wykonaj notatkę możesz </w:t>
      </w:r>
      <w:r w:rsidR="007F6029">
        <w:rPr>
          <w:rFonts w:ascii="Cambria" w:hAnsi="Cambria"/>
          <w:sz w:val="28"/>
          <w:szCs w:val="28"/>
        </w:rPr>
        <w:t>wykorzystać</w:t>
      </w:r>
      <w:r w:rsidRPr="007F6029">
        <w:rPr>
          <w:rFonts w:ascii="Cambria" w:hAnsi="Cambria"/>
          <w:sz w:val="28"/>
          <w:szCs w:val="28"/>
        </w:rPr>
        <w:t xml:space="preserve"> „to najważniejsze” ze str. 2</w:t>
      </w:r>
      <w:r w:rsidR="007F6029">
        <w:rPr>
          <w:rFonts w:ascii="Cambria" w:hAnsi="Cambria"/>
          <w:sz w:val="28"/>
          <w:szCs w:val="28"/>
        </w:rPr>
        <w:t>52</w:t>
      </w:r>
    </w:p>
    <w:p w:rsidR="007F6029" w:rsidRPr="007F6029" w:rsidRDefault="007F6029" w:rsidP="007F6029">
      <w:pPr>
        <w:pStyle w:val="NormalnyWeb"/>
        <w:rPr>
          <w:rFonts w:ascii="Cambria" w:hAnsi="Cambria"/>
          <w:sz w:val="28"/>
          <w:szCs w:val="28"/>
        </w:rPr>
      </w:pPr>
      <w:r w:rsidRPr="007F6029">
        <w:rPr>
          <w:rFonts w:ascii="Cambria" w:hAnsi="Cambria"/>
          <w:sz w:val="28"/>
          <w:szCs w:val="28"/>
        </w:rPr>
        <w:t>*</w:t>
      </w:r>
      <w:r w:rsidRPr="007F6029">
        <w:rPr>
          <w:rFonts w:ascii="Cambria" w:hAnsi="Cambria"/>
          <w:sz w:val="28"/>
          <w:szCs w:val="28"/>
        </w:rPr>
        <w:t xml:space="preserve"> Pryzmat to bryła z materiału optycznie przezroczystego (zwykle ze szkła), będąca graniastosłupem o podstawie trójkąta.</w:t>
      </w:r>
    </w:p>
    <w:p w:rsidR="007F6029" w:rsidRPr="007F6029" w:rsidRDefault="007F6029" w:rsidP="007F6029">
      <w:pPr>
        <w:pStyle w:val="NormalnyWeb"/>
        <w:rPr>
          <w:rFonts w:ascii="Cambria" w:hAnsi="Cambria"/>
          <w:sz w:val="28"/>
          <w:szCs w:val="28"/>
        </w:rPr>
      </w:pPr>
      <w:r w:rsidRPr="007F6029">
        <w:rPr>
          <w:rFonts w:ascii="Cambria" w:hAnsi="Cambria"/>
          <w:sz w:val="28"/>
          <w:szCs w:val="28"/>
        </w:rPr>
        <w:t xml:space="preserve">* </w:t>
      </w:r>
      <w:r w:rsidRPr="007F6029">
        <w:rPr>
          <w:rFonts w:ascii="Cambria" w:hAnsi="Cambria"/>
          <w:sz w:val="28"/>
          <w:szCs w:val="28"/>
        </w:rPr>
        <w:t>Światło przechodząc przez pryzmat ulega podwójnemu załamaniu, po raz pierwszy na granicy ośrodków powietrze–szkło (przy wejściu do pryzmatu), po raz drugi na granicy szkło–powietrze (przy wyjściu z pryzmatu).</w:t>
      </w:r>
    </w:p>
    <w:p w:rsidR="007F6029" w:rsidRPr="007F6029" w:rsidRDefault="007F6029" w:rsidP="007F6029">
      <w:pPr>
        <w:pStyle w:val="NormalnyWeb"/>
        <w:rPr>
          <w:rFonts w:ascii="Cambria" w:hAnsi="Cambria"/>
          <w:sz w:val="28"/>
          <w:szCs w:val="28"/>
        </w:rPr>
      </w:pPr>
      <w:r w:rsidRPr="007F6029">
        <w:rPr>
          <w:rFonts w:ascii="Cambria" w:hAnsi="Cambria"/>
          <w:sz w:val="28"/>
          <w:szCs w:val="28"/>
        </w:rPr>
        <w:t xml:space="preserve">* </w:t>
      </w:r>
      <w:r w:rsidRPr="007F6029">
        <w:rPr>
          <w:rFonts w:ascii="Cambria" w:hAnsi="Cambria"/>
          <w:sz w:val="28"/>
          <w:szCs w:val="28"/>
        </w:rPr>
        <w:t>Widmo światła białego jest to zestaw kolorów od fioletowego do czerwonego, płynnie przechodzących jeden w drugi, będący wynikiem rozszczepienia wiązki światła białego.</w:t>
      </w:r>
    </w:p>
    <w:p w:rsidR="007F6029" w:rsidRPr="007F6029" w:rsidRDefault="007F6029" w:rsidP="007F6029">
      <w:pPr>
        <w:pStyle w:val="NormalnyWeb"/>
        <w:rPr>
          <w:rFonts w:ascii="Cambria" w:hAnsi="Cambria"/>
          <w:sz w:val="28"/>
          <w:szCs w:val="28"/>
        </w:rPr>
      </w:pPr>
      <w:r w:rsidRPr="007F6029">
        <w:rPr>
          <w:rFonts w:ascii="Cambria" w:hAnsi="Cambria"/>
          <w:sz w:val="28"/>
          <w:szCs w:val="28"/>
        </w:rPr>
        <w:t xml:space="preserve">* </w:t>
      </w:r>
      <w:r w:rsidRPr="007F6029">
        <w:rPr>
          <w:rFonts w:ascii="Cambria" w:hAnsi="Cambria"/>
          <w:sz w:val="28"/>
          <w:szCs w:val="28"/>
        </w:rPr>
        <w:t>Światło białe jest mieszaniną barw.</w:t>
      </w:r>
    </w:p>
    <w:p w:rsidR="007F6029" w:rsidRPr="007F6029" w:rsidRDefault="007F6029" w:rsidP="007F6029">
      <w:pPr>
        <w:pStyle w:val="NormalnyWeb"/>
        <w:rPr>
          <w:rFonts w:ascii="Cambria" w:hAnsi="Cambria"/>
          <w:sz w:val="28"/>
          <w:szCs w:val="28"/>
        </w:rPr>
      </w:pPr>
      <w:r w:rsidRPr="007F6029">
        <w:rPr>
          <w:rFonts w:ascii="Cambria" w:hAnsi="Cambria"/>
          <w:sz w:val="28"/>
          <w:szCs w:val="28"/>
        </w:rPr>
        <w:t xml:space="preserve">* </w:t>
      </w:r>
      <w:r w:rsidRPr="007F6029">
        <w:rPr>
          <w:rFonts w:ascii="Cambria" w:hAnsi="Cambria"/>
          <w:sz w:val="28"/>
          <w:szCs w:val="28"/>
        </w:rPr>
        <w:t>Podczas przejścia przez pryzmat największemu załamaniu ulega światło fioletowe, a najmniejszemu – czerwone.</w:t>
      </w:r>
    </w:p>
    <w:p w:rsidR="007F6029" w:rsidRPr="00E94DEC" w:rsidRDefault="007F6029" w:rsidP="007F6029">
      <w:pPr>
        <w:pStyle w:val="NormalnyWeb"/>
        <w:rPr>
          <w:rFonts w:ascii="Cambria" w:hAnsi="Cambria"/>
          <w:sz w:val="28"/>
          <w:szCs w:val="28"/>
        </w:rPr>
      </w:pPr>
      <w:r w:rsidRPr="00E94DEC">
        <w:rPr>
          <w:rFonts w:ascii="Cambria" w:hAnsi="Cambria"/>
          <w:sz w:val="28"/>
          <w:szCs w:val="28"/>
        </w:rPr>
        <w:t>  Załamaniem światła na granicy dwóch ośrodków przezroczystych nazywamy zmianę kierunku rozchodzenia się światła na granicy tych ośrodków.</w:t>
      </w:r>
    </w:p>
    <w:p w:rsidR="007F6029" w:rsidRPr="00E94DEC" w:rsidRDefault="007F6029" w:rsidP="007F6029">
      <w:pPr>
        <w:pStyle w:val="NormalnyWeb"/>
        <w:rPr>
          <w:rFonts w:ascii="Cambria" w:hAnsi="Cambria"/>
          <w:sz w:val="28"/>
          <w:szCs w:val="28"/>
        </w:rPr>
      </w:pPr>
      <w:r w:rsidRPr="00E94DEC">
        <w:rPr>
          <w:rFonts w:ascii="Cambria" w:hAnsi="Cambria"/>
          <w:sz w:val="28"/>
          <w:szCs w:val="28"/>
        </w:rPr>
        <w:t>  Kąt zawarty pomiędzy kierunkiem promienia padającego a prostopadłą do powierzchni w punkcie padania promienia światła nazywamy kątem padania.</w:t>
      </w:r>
    </w:p>
    <w:p w:rsidR="007F6029" w:rsidRPr="00E94DEC" w:rsidRDefault="007F6029" w:rsidP="007F6029">
      <w:pPr>
        <w:pStyle w:val="NormalnyWeb"/>
        <w:rPr>
          <w:rFonts w:ascii="Cambria" w:hAnsi="Cambria"/>
          <w:sz w:val="28"/>
          <w:szCs w:val="28"/>
        </w:rPr>
      </w:pPr>
      <w:r w:rsidRPr="00E94DEC">
        <w:rPr>
          <w:rFonts w:ascii="Cambria" w:hAnsi="Cambria"/>
          <w:sz w:val="28"/>
          <w:szCs w:val="28"/>
        </w:rPr>
        <w:t>  Kąt załamania to kąt pomiędzy prostopadłą do powierzchni padania w punkcie załamania światła a kierunkiem promienia załamanego.</w:t>
      </w:r>
    </w:p>
    <w:p w:rsidR="007F6029" w:rsidRPr="00E94DEC" w:rsidRDefault="007F6029" w:rsidP="007F6029">
      <w:pPr>
        <w:pStyle w:val="NormalnyWeb"/>
        <w:rPr>
          <w:rFonts w:ascii="Cambria" w:hAnsi="Cambria"/>
          <w:sz w:val="28"/>
          <w:szCs w:val="28"/>
        </w:rPr>
      </w:pPr>
      <w:r w:rsidRPr="00E94DEC">
        <w:rPr>
          <w:rFonts w:ascii="Cambria" w:hAnsi="Cambria"/>
          <w:sz w:val="28"/>
          <w:szCs w:val="28"/>
        </w:rPr>
        <w:t>  Promień padający, prosta prostopadła (normalna) do powierzchni, na którą pada promień i promień załamany leżą w jednej płaszczyźnie.</w:t>
      </w:r>
    </w:p>
    <w:p w:rsidR="007F6029" w:rsidRPr="00E94DEC" w:rsidRDefault="007F6029" w:rsidP="007F6029">
      <w:pPr>
        <w:pStyle w:val="NormalnyWeb"/>
        <w:rPr>
          <w:rFonts w:ascii="Cambria" w:hAnsi="Cambria"/>
          <w:sz w:val="28"/>
          <w:szCs w:val="28"/>
        </w:rPr>
      </w:pPr>
      <w:r w:rsidRPr="00E94DEC">
        <w:rPr>
          <w:rFonts w:ascii="Cambria" w:hAnsi="Cambria"/>
          <w:sz w:val="28"/>
          <w:szCs w:val="28"/>
        </w:rPr>
        <w:lastRenderedPageBreak/>
        <w:t>  Przyczyną zjawiska załamania jest zmiana prędkości rozchodzenia się światła przy przejściu z jednego ośrodka do drugiego. Jeżeli prędkość rozchodzenia się światła w drugim ośrodku jest mniejsza niż w tym, z którego światło przychodzi, wówczas kąt załamania (</w:t>
      </w:r>
      <w:r w:rsidRPr="00E94DEC">
        <w:rPr>
          <w:rStyle w:val="mi"/>
          <w:rFonts w:ascii="Cambria" w:hAnsi="Cambria"/>
          <w:i/>
          <w:iCs/>
          <w:sz w:val="32"/>
          <w:szCs w:val="32"/>
        </w:rPr>
        <w:t>β</w:t>
      </w:r>
      <w:r w:rsidR="00E94DEC" w:rsidRPr="00E94DEC">
        <w:rPr>
          <w:rStyle w:val="mi"/>
          <w:rFonts w:ascii="Cambria" w:hAnsi="Cambria"/>
          <w:i/>
          <w:iCs/>
          <w:sz w:val="32"/>
          <w:szCs w:val="32"/>
        </w:rPr>
        <w:t>)</w:t>
      </w:r>
      <w:r w:rsidRPr="00E94DEC">
        <w:rPr>
          <w:rFonts w:ascii="Cambria" w:hAnsi="Cambria"/>
          <w:sz w:val="28"/>
          <w:szCs w:val="28"/>
        </w:rPr>
        <w:t xml:space="preserve"> jest mniejszy od kąta padania (α). Mówimy, że promień załamuje się do normalnej.</w:t>
      </w:r>
    </w:p>
    <w:p w:rsidR="007F6029" w:rsidRPr="00E94DEC" w:rsidRDefault="007F6029" w:rsidP="007F6029">
      <w:pPr>
        <w:pStyle w:val="NormalnyWeb"/>
        <w:rPr>
          <w:rFonts w:ascii="Cambria" w:hAnsi="Cambria"/>
          <w:sz w:val="28"/>
          <w:szCs w:val="28"/>
        </w:rPr>
      </w:pPr>
      <w:r w:rsidRPr="00E94DEC">
        <w:rPr>
          <w:rFonts w:ascii="Cambria" w:hAnsi="Cambria"/>
          <w:sz w:val="28"/>
          <w:szCs w:val="28"/>
        </w:rPr>
        <w:t>  Jeżeli prędkość rozchodzenia się światła w drugim ośrodku jest większa niż w pierwszym, wówczas kąt załamania (β) jest większy od kąta padania (</w:t>
      </w:r>
      <w:r w:rsidRPr="00E94DEC">
        <w:rPr>
          <w:rStyle w:val="mi"/>
          <w:rFonts w:ascii="Cambria" w:hAnsi="Cambria"/>
          <w:i/>
          <w:iCs/>
          <w:sz w:val="32"/>
          <w:szCs w:val="32"/>
        </w:rPr>
        <w:t>α</w:t>
      </w:r>
      <w:r w:rsidRPr="00E94DEC">
        <w:rPr>
          <w:rFonts w:ascii="Cambria" w:hAnsi="Cambria"/>
          <w:sz w:val="28"/>
          <w:szCs w:val="28"/>
        </w:rPr>
        <w:t>). Mówimy, że promień załamuje się od normalnej.</w:t>
      </w:r>
    </w:p>
    <w:p w:rsidR="007F6029" w:rsidRPr="00E94DEC" w:rsidRDefault="007F6029" w:rsidP="007F6029">
      <w:pPr>
        <w:pStyle w:val="NormalnyWeb"/>
        <w:rPr>
          <w:rFonts w:ascii="Cambria" w:hAnsi="Cambria"/>
          <w:sz w:val="28"/>
          <w:szCs w:val="28"/>
        </w:rPr>
      </w:pPr>
      <w:r w:rsidRPr="00E94DEC">
        <w:rPr>
          <w:rFonts w:ascii="Cambria" w:hAnsi="Cambria"/>
          <w:sz w:val="28"/>
          <w:szCs w:val="28"/>
        </w:rPr>
        <w:t xml:space="preserve">  W przypadku gdy kąt padania promienia światła na granicę dwóch ośrodków wynosi </w:t>
      </w:r>
      <w:r w:rsidRPr="00E94DEC">
        <w:rPr>
          <w:rStyle w:val="mn"/>
          <w:rFonts w:ascii="Cambria" w:hAnsi="Cambria"/>
          <w:sz w:val="32"/>
          <w:szCs w:val="32"/>
        </w:rPr>
        <w:t>0°</w:t>
      </w:r>
      <w:r w:rsidRPr="00E94DEC">
        <w:rPr>
          <w:rFonts w:ascii="Cambria" w:hAnsi="Cambria"/>
          <w:sz w:val="28"/>
          <w:szCs w:val="28"/>
        </w:rPr>
        <w:t>, mimo tego, że prędkości rozchodzenia się światła są różne, jego tor nie ulega zmianie.</w:t>
      </w:r>
    </w:p>
    <w:p w:rsidR="007F6029" w:rsidRPr="00E94DEC" w:rsidRDefault="007F6029" w:rsidP="007F6029">
      <w:pPr>
        <w:pStyle w:val="NormalnyWeb"/>
        <w:rPr>
          <w:rFonts w:ascii="Cambria" w:hAnsi="Cambria"/>
          <w:sz w:val="28"/>
          <w:szCs w:val="28"/>
        </w:rPr>
      </w:pPr>
      <w:r w:rsidRPr="00E94DEC">
        <w:rPr>
          <w:rFonts w:ascii="Cambria" w:hAnsi="Cambria"/>
          <w:sz w:val="28"/>
          <w:szCs w:val="28"/>
        </w:rPr>
        <w:t xml:space="preserve">  Przy przejściu światła z ośrodka, w którym prędkość rozchodzenia się go jest mniejsza, do ośrodka, w którym prędkość światła jest większa, może dojść do zjawiska całkowitego wewnętrznego odbicia. Zwiększaniu kąta padania towarzyszy jednoczesny wzrost kąta załamania. Przy wartościach większych od pewnego kąta, zwanego kątem granicznym ( </w:t>
      </w:r>
      <w:r w:rsidRPr="00E94DEC">
        <w:rPr>
          <w:rStyle w:val="mi"/>
          <w:rFonts w:ascii="Cambria" w:hAnsi="Cambria"/>
          <w:i/>
          <w:iCs/>
          <w:sz w:val="32"/>
          <w:szCs w:val="32"/>
        </w:rPr>
        <w:t>α</w:t>
      </w:r>
      <w:r w:rsidRPr="00E94DEC">
        <w:rPr>
          <w:rStyle w:val="mi"/>
          <w:rFonts w:ascii="Cambria" w:hAnsi="Cambria"/>
          <w:sz w:val="22"/>
          <w:szCs w:val="22"/>
        </w:rPr>
        <w:t>gr</w:t>
      </w:r>
      <w:r w:rsidRPr="00E94DEC">
        <w:rPr>
          <w:rFonts w:ascii="Cambria" w:hAnsi="Cambria"/>
          <w:sz w:val="28"/>
          <w:szCs w:val="28"/>
        </w:rPr>
        <w:t>), promienie światła przestają przechodzić do drugiego ośrodka, lecz ulegają całkowitemu wewnętrznemu odbiciu.</w:t>
      </w:r>
    </w:p>
    <w:p w:rsidR="007F6029" w:rsidRPr="00E94DEC" w:rsidRDefault="007F6029" w:rsidP="007F6029">
      <w:pPr>
        <w:pStyle w:val="NormalnyWeb"/>
        <w:rPr>
          <w:rFonts w:ascii="Cambria" w:hAnsi="Cambria"/>
          <w:sz w:val="28"/>
          <w:szCs w:val="28"/>
        </w:rPr>
      </w:pPr>
      <w:r w:rsidRPr="00E94DEC">
        <w:rPr>
          <w:rFonts w:ascii="Cambria" w:hAnsi="Cambria"/>
          <w:sz w:val="28"/>
          <w:szCs w:val="28"/>
        </w:rPr>
        <w:t>  Płytka płasko</w:t>
      </w:r>
      <w:r w:rsidRPr="00E94DEC">
        <w:rPr>
          <w:rFonts w:ascii="Cambria" w:hAnsi="Cambria"/>
          <w:sz w:val="28"/>
          <w:szCs w:val="28"/>
        </w:rPr>
        <w:noBreakHyphen/>
        <w:t>równoległa jest optycznie jednorodnym i przezroczystym dla promieni świetlnych blokiem materiału (szkło, pleksi), który ma co najmniej dwie płaskie i równoległe względem siebie powierzchnie. Gdy światło przechodzi przez płytkę płasko</w:t>
      </w:r>
      <w:r w:rsidRPr="00E94DEC">
        <w:rPr>
          <w:rFonts w:ascii="Cambria" w:hAnsi="Cambria"/>
          <w:sz w:val="28"/>
          <w:szCs w:val="28"/>
        </w:rPr>
        <w:noBreakHyphen/>
        <w:t>równoległą, ulega dwukrotnemu załamaniu – raz przy wejściu, a drugi raz przy wyjściu z płytki. Promień po wyjściu z płytki biegnie dalej równolegle do toru promienia padającego.</w:t>
      </w:r>
    </w:p>
    <w:p w:rsidR="00E94DEC" w:rsidRDefault="00E94DEC">
      <w:pPr>
        <w:rPr>
          <w:rFonts w:ascii="Cambria" w:hAnsi="Cambria"/>
          <w:color w:val="3B3838" w:themeColor="background2" w:themeShade="40"/>
          <w:sz w:val="28"/>
          <w:szCs w:val="28"/>
        </w:rPr>
      </w:pPr>
    </w:p>
    <w:p w:rsidR="00073320" w:rsidRPr="00483D0A" w:rsidRDefault="00483D0A">
      <w:pPr>
        <w:rPr>
          <w:rFonts w:ascii="Cambria" w:hAnsi="Cambria"/>
          <w:color w:val="FF0000"/>
          <w:sz w:val="28"/>
          <w:szCs w:val="28"/>
        </w:rPr>
      </w:pPr>
      <w:r w:rsidRPr="00483D0A">
        <w:rPr>
          <w:rFonts w:ascii="Cambria" w:hAnsi="Cambria"/>
          <w:color w:val="FF0000"/>
          <w:sz w:val="28"/>
          <w:szCs w:val="28"/>
        </w:rPr>
        <w:t>ZADANIE DOMOWE</w:t>
      </w:r>
    </w:p>
    <w:p w:rsidR="00483D0A" w:rsidRDefault="00483D0A">
      <w:pPr>
        <w:rPr>
          <w:rFonts w:ascii="Cambria" w:hAnsi="Cambria"/>
          <w:color w:val="FF0000"/>
          <w:sz w:val="28"/>
          <w:szCs w:val="28"/>
        </w:rPr>
      </w:pPr>
      <w:r w:rsidRPr="00483D0A">
        <w:rPr>
          <w:rFonts w:ascii="Cambria" w:hAnsi="Cambria"/>
          <w:color w:val="FF0000"/>
          <w:sz w:val="28"/>
          <w:szCs w:val="28"/>
        </w:rPr>
        <w:t>Podręcznik str. 24</w:t>
      </w:r>
      <w:r w:rsidR="00E94DEC">
        <w:rPr>
          <w:rFonts w:ascii="Cambria" w:hAnsi="Cambria"/>
          <w:color w:val="FF0000"/>
          <w:sz w:val="28"/>
          <w:szCs w:val="28"/>
        </w:rPr>
        <w:t>7 wykonaj rysunek w zeszycie – zjawisko załamania światła,</w:t>
      </w:r>
    </w:p>
    <w:p w:rsidR="00E94DEC" w:rsidRDefault="00E94DEC">
      <w:pPr>
        <w:rPr>
          <w:rFonts w:ascii="Cambria" w:hAnsi="Cambria"/>
          <w:color w:val="FF0000"/>
          <w:sz w:val="28"/>
          <w:szCs w:val="28"/>
        </w:rPr>
      </w:pPr>
      <w:r>
        <w:rPr>
          <w:rFonts w:ascii="Cambria" w:hAnsi="Cambria"/>
          <w:color w:val="FF0000"/>
          <w:sz w:val="28"/>
          <w:szCs w:val="28"/>
        </w:rPr>
        <w:t>Str. 250 schemat długości fal, str. 51 schemat A i B rozszczepienie światła białego w pryzmacie oraz bieg światła monochromatycznego w pryzmacie.</w:t>
      </w:r>
    </w:p>
    <w:p w:rsidR="00E94DEC" w:rsidRDefault="00E94DEC">
      <w:pPr>
        <w:rPr>
          <w:rFonts w:ascii="Cambria" w:hAnsi="Cambria"/>
          <w:color w:val="FF0000"/>
          <w:sz w:val="28"/>
          <w:szCs w:val="28"/>
        </w:rPr>
      </w:pPr>
      <w:r>
        <w:rPr>
          <w:rFonts w:ascii="Cambria" w:hAnsi="Cambria"/>
          <w:color w:val="FF0000"/>
          <w:sz w:val="28"/>
          <w:szCs w:val="28"/>
        </w:rPr>
        <w:t>Zadania 1,2,3,4 str. 252-253 w podręczniku.</w:t>
      </w:r>
    </w:p>
    <w:p w:rsidR="00E94DEC" w:rsidRDefault="00E94DEC">
      <w:pPr>
        <w:rPr>
          <w:rFonts w:ascii="Cambria" w:hAnsi="Cambria"/>
          <w:color w:val="FF0000"/>
          <w:sz w:val="28"/>
          <w:szCs w:val="28"/>
        </w:rPr>
      </w:pPr>
      <w:r>
        <w:rPr>
          <w:rFonts w:ascii="Cambria" w:hAnsi="Cambria"/>
          <w:color w:val="FF0000"/>
          <w:sz w:val="28"/>
          <w:szCs w:val="28"/>
        </w:rPr>
        <w:t xml:space="preserve">I na te zadania czekam do dnia 30 kwietnia </w:t>
      </w:r>
      <w:r w:rsidRPr="00E94DEC">
        <w:rPr>
          <mc:AlternateContent>
            <mc:Choice Requires="w16se">
              <w:rFonts w:ascii="Cambria" w:hAnsi="Cambria"/>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r>
        <w:rPr>
          <w:rFonts w:ascii="Cambria" w:hAnsi="Cambria"/>
          <w:color w:val="FF0000"/>
          <w:sz w:val="28"/>
          <w:szCs w:val="28"/>
        </w:rPr>
        <w:t xml:space="preserve"> </w:t>
      </w:r>
    </w:p>
    <w:p w:rsidR="00E94DEC" w:rsidRDefault="00E94DEC">
      <w:pPr>
        <w:rPr>
          <w:rFonts w:ascii="Cambria" w:hAnsi="Cambria"/>
          <w:color w:val="FF0000"/>
          <w:sz w:val="28"/>
          <w:szCs w:val="28"/>
        </w:rPr>
      </w:pPr>
    </w:p>
    <w:p w:rsidR="00E94DEC" w:rsidRPr="00073320" w:rsidRDefault="00E94DEC" w:rsidP="00E94DEC">
      <w:pPr>
        <w:jc w:val="right"/>
        <w:rPr>
          <w:rFonts w:ascii="Cambria" w:hAnsi="Cambria"/>
          <w:sz w:val="36"/>
          <w:szCs w:val="36"/>
        </w:rPr>
      </w:pPr>
      <w:r>
        <w:rPr>
          <w:rFonts w:ascii="Cambria" w:hAnsi="Cambria"/>
          <w:sz w:val="36"/>
          <w:szCs w:val="36"/>
        </w:rPr>
        <w:tab/>
      </w:r>
      <w:r>
        <w:rPr>
          <w:rFonts w:ascii="Cambria" w:hAnsi="Cambria"/>
          <w:sz w:val="36"/>
          <w:szCs w:val="36"/>
        </w:rPr>
        <w:t>30</w:t>
      </w:r>
      <w:r>
        <w:rPr>
          <w:rFonts w:ascii="Cambria" w:hAnsi="Cambria"/>
          <w:sz w:val="36"/>
          <w:szCs w:val="36"/>
        </w:rPr>
        <w:t>.04.2020r.</w:t>
      </w:r>
    </w:p>
    <w:p w:rsidR="00E94DEC" w:rsidRDefault="00E94DEC" w:rsidP="00E94DEC">
      <w:pPr>
        <w:rPr>
          <w:rFonts w:ascii="Cambria" w:hAnsi="Cambria"/>
          <w:color w:val="7030A0"/>
          <w:sz w:val="32"/>
          <w:szCs w:val="32"/>
        </w:rPr>
      </w:pPr>
      <w:r>
        <w:rPr>
          <w:rFonts w:ascii="Cambria" w:hAnsi="Cambria"/>
          <w:sz w:val="28"/>
          <w:szCs w:val="28"/>
        </w:rPr>
        <w:t xml:space="preserve">Temat:   </w:t>
      </w:r>
      <w:r>
        <w:rPr>
          <w:rFonts w:ascii="Cambria" w:hAnsi="Cambria"/>
          <w:color w:val="7030A0"/>
          <w:sz w:val="32"/>
          <w:szCs w:val="32"/>
        </w:rPr>
        <w:t>SOCZEWKI.</w:t>
      </w:r>
    </w:p>
    <w:p w:rsidR="00E94DEC" w:rsidRDefault="00E94DEC" w:rsidP="00E94DEC">
      <w:pPr>
        <w:rPr>
          <w:rFonts w:ascii="Cambria" w:hAnsi="Cambria"/>
          <w:color w:val="222A35" w:themeColor="text2" w:themeShade="80"/>
          <w:sz w:val="28"/>
          <w:szCs w:val="28"/>
        </w:rPr>
      </w:pPr>
    </w:p>
    <w:p w:rsidR="00E94DEC" w:rsidRDefault="00E94DEC" w:rsidP="00E94DEC">
      <w:pPr>
        <w:rPr>
          <w:rFonts w:ascii="Cambria" w:hAnsi="Cambria"/>
          <w:sz w:val="28"/>
          <w:szCs w:val="28"/>
        </w:rPr>
      </w:pPr>
      <w:r w:rsidRPr="0092497F">
        <w:rPr>
          <w:rFonts w:ascii="Cambria" w:hAnsi="Cambria"/>
          <w:sz w:val="28"/>
          <w:szCs w:val="28"/>
        </w:rPr>
        <w:t xml:space="preserve">1.  Przeczytaj uważnie temat lekcji ze stron </w:t>
      </w:r>
      <w:r>
        <w:rPr>
          <w:rFonts w:ascii="Cambria" w:hAnsi="Cambria"/>
          <w:sz w:val="28"/>
          <w:szCs w:val="28"/>
        </w:rPr>
        <w:t>2</w:t>
      </w:r>
      <w:r>
        <w:rPr>
          <w:rFonts w:ascii="Cambria" w:hAnsi="Cambria"/>
          <w:sz w:val="28"/>
          <w:szCs w:val="28"/>
        </w:rPr>
        <w:t>54</w:t>
      </w:r>
      <w:r w:rsidRPr="0092497F">
        <w:rPr>
          <w:rFonts w:ascii="Cambria" w:hAnsi="Cambria"/>
          <w:sz w:val="28"/>
          <w:szCs w:val="28"/>
        </w:rPr>
        <w:t xml:space="preserve"> – </w:t>
      </w:r>
      <w:r>
        <w:rPr>
          <w:rFonts w:ascii="Cambria" w:hAnsi="Cambria"/>
          <w:sz w:val="28"/>
          <w:szCs w:val="28"/>
        </w:rPr>
        <w:t>25</w:t>
      </w:r>
      <w:r w:rsidR="003E7363">
        <w:rPr>
          <w:rFonts w:ascii="Cambria" w:hAnsi="Cambria"/>
          <w:sz w:val="28"/>
          <w:szCs w:val="28"/>
        </w:rPr>
        <w:t>8</w:t>
      </w:r>
      <w:r>
        <w:rPr>
          <w:rFonts w:ascii="Cambria" w:hAnsi="Cambria"/>
          <w:sz w:val="28"/>
          <w:szCs w:val="28"/>
        </w:rPr>
        <w:t xml:space="preserve"> </w:t>
      </w:r>
      <w:r w:rsidRPr="0092497F">
        <w:rPr>
          <w:rFonts w:ascii="Cambria" w:hAnsi="Cambria"/>
          <w:sz w:val="28"/>
          <w:szCs w:val="28"/>
        </w:rPr>
        <w:t>w podręczniku.</w:t>
      </w:r>
    </w:p>
    <w:p w:rsidR="00E94DEC" w:rsidRDefault="00E94DEC" w:rsidP="00E94DEC">
      <w:pPr>
        <w:rPr>
          <w:rFonts w:ascii="Cambria" w:hAnsi="Cambria"/>
          <w:sz w:val="28"/>
          <w:szCs w:val="28"/>
        </w:rPr>
      </w:pPr>
      <w:r>
        <w:rPr>
          <w:rFonts w:ascii="Cambria" w:hAnsi="Cambria"/>
          <w:sz w:val="28"/>
          <w:szCs w:val="28"/>
        </w:rPr>
        <w:lastRenderedPageBreak/>
        <w:t xml:space="preserve">2. Obejrzyj film: </w:t>
      </w:r>
    </w:p>
    <w:p w:rsidR="003E7363" w:rsidRDefault="003E7363" w:rsidP="00E94DEC">
      <w:pPr>
        <w:rPr>
          <w:rFonts w:ascii="Cambria" w:hAnsi="Cambria"/>
          <w:sz w:val="28"/>
          <w:szCs w:val="28"/>
        </w:rPr>
      </w:pPr>
      <w:hyperlink r:id="rId14" w:history="1">
        <w:r w:rsidRPr="001952B3">
          <w:rPr>
            <w:rStyle w:val="Hipercze"/>
            <w:rFonts w:ascii="Cambria" w:hAnsi="Cambria"/>
            <w:sz w:val="28"/>
            <w:szCs w:val="28"/>
          </w:rPr>
          <w:t>https://www.youtube.com/watch?v=ODLGnvTGVxg</w:t>
        </w:r>
      </w:hyperlink>
    </w:p>
    <w:p w:rsidR="003E7363" w:rsidRDefault="003E7363" w:rsidP="00E94DEC">
      <w:pPr>
        <w:rPr>
          <w:rFonts w:ascii="Cambria" w:hAnsi="Cambria"/>
          <w:sz w:val="28"/>
          <w:szCs w:val="28"/>
        </w:rPr>
      </w:pPr>
    </w:p>
    <w:p w:rsidR="00E94DEC" w:rsidRDefault="00E94DEC" w:rsidP="00E94DEC">
      <w:pPr>
        <w:rPr>
          <w:rFonts w:ascii="Cambria" w:hAnsi="Cambria"/>
          <w:sz w:val="28"/>
          <w:szCs w:val="28"/>
        </w:rPr>
      </w:pPr>
      <w:r>
        <w:rPr>
          <w:rFonts w:ascii="Cambria" w:hAnsi="Cambria"/>
          <w:sz w:val="28"/>
          <w:szCs w:val="28"/>
        </w:rPr>
        <w:t>3.  Zapoznaj się z treścią e-podręcznika</w:t>
      </w:r>
    </w:p>
    <w:p w:rsidR="003E7363" w:rsidRDefault="003E7363" w:rsidP="00E94DEC">
      <w:pPr>
        <w:rPr>
          <w:rFonts w:ascii="Cambria" w:hAnsi="Cambria"/>
          <w:sz w:val="28"/>
          <w:szCs w:val="28"/>
        </w:rPr>
      </w:pPr>
      <w:hyperlink r:id="rId15" w:history="1">
        <w:r w:rsidRPr="001952B3">
          <w:rPr>
            <w:rStyle w:val="Hipercze"/>
            <w:rFonts w:ascii="Cambria" w:hAnsi="Cambria"/>
            <w:sz w:val="28"/>
            <w:szCs w:val="28"/>
          </w:rPr>
          <w:t>https://epodreczniki.pl/a/konstrukcja-obrazow-powstajacych-przy-uzyciu-soczewek/D25sLWbzh</w:t>
        </w:r>
      </w:hyperlink>
    </w:p>
    <w:p w:rsidR="003E7363" w:rsidRDefault="003E7363" w:rsidP="00E94DEC">
      <w:pPr>
        <w:rPr>
          <w:rFonts w:ascii="Cambria" w:hAnsi="Cambria"/>
          <w:sz w:val="28"/>
          <w:szCs w:val="28"/>
        </w:rPr>
      </w:pPr>
      <w:hyperlink r:id="rId16" w:history="1">
        <w:r w:rsidRPr="001952B3">
          <w:rPr>
            <w:rStyle w:val="Hipercze"/>
            <w:rFonts w:ascii="Cambria" w:hAnsi="Cambria"/>
            <w:sz w:val="28"/>
            <w:szCs w:val="28"/>
          </w:rPr>
          <w:t>https://epodreczniki.pl/b/w-jaki-sposob-mozna-wytworzyc-obraz-za-pomoca-soczewki-skupiajacej/Pq1uqvVd3</w:t>
        </w:r>
      </w:hyperlink>
    </w:p>
    <w:p w:rsidR="003E7363" w:rsidRDefault="003E7363" w:rsidP="00E94DEC">
      <w:pPr>
        <w:rPr>
          <w:rFonts w:ascii="Cambria" w:hAnsi="Cambria"/>
          <w:sz w:val="28"/>
          <w:szCs w:val="28"/>
        </w:rPr>
      </w:pPr>
    </w:p>
    <w:p w:rsidR="00E94DEC" w:rsidRDefault="00E94DEC" w:rsidP="00E94DEC">
      <w:pPr>
        <w:rPr>
          <w:rFonts w:ascii="Cambria" w:hAnsi="Cambria"/>
          <w:sz w:val="28"/>
          <w:szCs w:val="28"/>
        </w:rPr>
      </w:pPr>
      <w:r w:rsidRPr="007F6029">
        <w:rPr>
          <w:rFonts w:ascii="Cambria" w:hAnsi="Cambria"/>
          <w:sz w:val="28"/>
          <w:szCs w:val="28"/>
        </w:rPr>
        <w:t xml:space="preserve">4. Wykonaj notatkę możesz </w:t>
      </w:r>
      <w:r>
        <w:rPr>
          <w:rFonts w:ascii="Cambria" w:hAnsi="Cambria"/>
          <w:sz w:val="28"/>
          <w:szCs w:val="28"/>
        </w:rPr>
        <w:t>wykorzystać</w:t>
      </w:r>
      <w:r w:rsidRPr="007F6029">
        <w:rPr>
          <w:rFonts w:ascii="Cambria" w:hAnsi="Cambria"/>
          <w:sz w:val="28"/>
          <w:szCs w:val="28"/>
        </w:rPr>
        <w:t xml:space="preserve"> „to najważniejsze” ze str. 2</w:t>
      </w:r>
      <w:r w:rsidR="003E7363">
        <w:rPr>
          <w:rFonts w:ascii="Cambria" w:hAnsi="Cambria"/>
          <w:sz w:val="28"/>
          <w:szCs w:val="28"/>
        </w:rPr>
        <w:t>58</w:t>
      </w:r>
    </w:p>
    <w:p w:rsidR="00EF056D" w:rsidRPr="00EF056D" w:rsidRDefault="00EF056D" w:rsidP="00E94DEC">
      <w:pPr>
        <w:rPr>
          <w:rFonts w:ascii="Cambria" w:hAnsi="Cambria"/>
          <w:color w:val="FF0000"/>
          <w:sz w:val="28"/>
          <w:szCs w:val="28"/>
        </w:rPr>
      </w:pPr>
      <w:r w:rsidRPr="00EF056D">
        <w:rPr>
          <w:rFonts w:ascii="Cambria" w:hAnsi="Cambria"/>
          <w:color w:val="FF0000"/>
          <w:sz w:val="28"/>
          <w:szCs w:val="28"/>
        </w:rPr>
        <w:t>5. Wykonaj rysunki:</w:t>
      </w:r>
    </w:p>
    <w:p w:rsidR="00EF056D" w:rsidRPr="00EF056D" w:rsidRDefault="00EF056D" w:rsidP="00E94DEC">
      <w:pPr>
        <w:rPr>
          <w:rFonts w:ascii="Cambria" w:hAnsi="Cambria"/>
          <w:color w:val="FF0000"/>
          <w:sz w:val="28"/>
          <w:szCs w:val="28"/>
        </w:rPr>
      </w:pPr>
      <w:r w:rsidRPr="00EF056D">
        <w:rPr>
          <w:rFonts w:ascii="Cambria" w:hAnsi="Cambria"/>
          <w:color w:val="FF0000"/>
          <w:sz w:val="28"/>
          <w:szCs w:val="28"/>
        </w:rPr>
        <w:t>A soczewek str. 254</w:t>
      </w:r>
    </w:p>
    <w:p w:rsidR="00EF056D" w:rsidRPr="00EF056D" w:rsidRDefault="00EF056D" w:rsidP="00E94DEC">
      <w:pPr>
        <w:rPr>
          <w:rFonts w:ascii="Cambria" w:hAnsi="Cambria"/>
          <w:color w:val="FF0000"/>
          <w:sz w:val="28"/>
          <w:szCs w:val="28"/>
        </w:rPr>
      </w:pPr>
      <w:r w:rsidRPr="00EF056D">
        <w:rPr>
          <w:rFonts w:ascii="Cambria" w:hAnsi="Cambria"/>
          <w:color w:val="FF0000"/>
          <w:sz w:val="28"/>
          <w:szCs w:val="28"/>
        </w:rPr>
        <w:t>B symboli soczewek str. 54</w:t>
      </w:r>
    </w:p>
    <w:p w:rsidR="00EF056D" w:rsidRPr="00EF056D" w:rsidRDefault="00EF056D" w:rsidP="00E94DEC">
      <w:pPr>
        <w:rPr>
          <w:rFonts w:ascii="Cambria" w:hAnsi="Cambria"/>
          <w:color w:val="FF0000"/>
          <w:sz w:val="28"/>
          <w:szCs w:val="28"/>
        </w:rPr>
      </w:pPr>
      <w:r w:rsidRPr="00EF056D">
        <w:rPr>
          <w:rFonts w:ascii="Cambria" w:hAnsi="Cambria"/>
          <w:color w:val="FF0000"/>
          <w:sz w:val="28"/>
          <w:szCs w:val="28"/>
        </w:rPr>
        <w:t>C bieg wiązki początkowo równoległych promieni światła przez soczewkę skupiającą str. 255</w:t>
      </w:r>
    </w:p>
    <w:p w:rsidR="00EF056D" w:rsidRPr="00EF056D" w:rsidRDefault="00EF056D" w:rsidP="00E94DEC">
      <w:pPr>
        <w:rPr>
          <w:rFonts w:ascii="Cambria" w:hAnsi="Cambria"/>
          <w:color w:val="FF0000"/>
          <w:sz w:val="28"/>
          <w:szCs w:val="28"/>
        </w:rPr>
      </w:pPr>
      <w:r w:rsidRPr="00EF056D">
        <w:rPr>
          <w:rFonts w:ascii="Cambria" w:hAnsi="Cambria"/>
          <w:color w:val="FF0000"/>
          <w:sz w:val="28"/>
          <w:szCs w:val="28"/>
        </w:rPr>
        <w:t>D obraz wykonany za pomocą soczewki skupiającej str. 256</w:t>
      </w:r>
    </w:p>
    <w:p w:rsidR="00EF056D" w:rsidRPr="00EF056D" w:rsidRDefault="00EF056D" w:rsidP="00E94DEC">
      <w:pPr>
        <w:rPr>
          <w:rFonts w:ascii="Cambria" w:hAnsi="Cambria"/>
          <w:color w:val="FF0000"/>
          <w:sz w:val="28"/>
          <w:szCs w:val="28"/>
        </w:rPr>
      </w:pPr>
      <w:r w:rsidRPr="00EF056D">
        <w:rPr>
          <w:rFonts w:ascii="Cambria" w:hAnsi="Cambria"/>
          <w:color w:val="FF0000"/>
          <w:sz w:val="28"/>
          <w:szCs w:val="28"/>
        </w:rPr>
        <w:t>E konstrukcję ogniska pozornego soczewki rozpraszającej str. 257</w:t>
      </w:r>
    </w:p>
    <w:p w:rsidR="00EF056D" w:rsidRPr="00EF056D" w:rsidRDefault="00EF056D" w:rsidP="00E94DEC">
      <w:pPr>
        <w:rPr>
          <w:rFonts w:ascii="Cambria" w:hAnsi="Cambria"/>
          <w:color w:val="FF0000"/>
          <w:sz w:val="28"/>
          <w:szCs w:val="28"/>
        </w:rPr>
      </w:pPr>
      <w:r w:rsidRPr="00EF056D">
        <w:rPr>
          <w:rFonts w:ascii="Cambria" w:hAnsi="Cambria"/>
          <w:color w:val="FF0000"/>
          <w:sz w:val="28"/>
          <w:szCs w:val="28"/>
        </w:rPr>
        <w:t xml:space="preserve">Na zdjęcia rysunków czekam do dnia 04 maja. </w:t>
      </w:r>
    </w:p>
    <w:p w:rsidR="00EF056D" w:rsidRPr="00EF056D" w:rsidRDefault="00EF056D" w:rsidP="00E94DEC">
      <w:pPr>
        <w:rPr>
          <w:rFonts w:ascii="Cambria" w:hAnsi="Cambria"/>
          <w:color w:val="FF0000"/>
          <w:sz w:val="28"/>
          <w:szCs w:val="28"/>
        </w:rPr>
      </w:pPr>
      <w:r w:rsidRPr="00EF056D">
        <w:rPr>
          <w:rFonts w:ascii="Cambria" w:hAnsi="Cambria"/>
          <w:color w:val="FF0000"/>
          <w:sz w:val="28"/>
          <w:szCs w:val="28"/>
        </w:rPr>
        <w:t>Zadanie domowe: str. 258-259 zadania 1,2,3</w:t>
      </w:r>
    </w:p>
    <w:p w:rsidR="00E94DEC" w:rsidRPr="00483D0A" w:rsidRDefault="00E94DEC">
      <w:pPr>
        <w:rPr>
          <w:rFonts w:ascii="Cambria" w:hAnsi="Cambria"/>
          <w:color w:val="FF0000"/>
          <w:sz w:val="28"/>
          <w:szCs w:val="28"/>
        </w:rPr>
      </w:pPr>
      <w:bookmarkStart w:id="0" w:name="_GoBack"/>
      <w:bookmarkEnd w:id="0"/>
    </w:p>
    <w:sectPr w:rsidR="00E94DEC" w:rsidRPr="00483D0A" w:rsidSect="009249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2788"/>
    <w:multiLevelType w:val="multilevel"/>
    <w:tmpl w:val="730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BE2FDA"/>
    <w:multiLevelType w:val="multilevel"/>
    <w:tmpl w:val="EC9A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7F"/>
    <w:rsid w:val="00073320"/>
    <w:rsid w:val="00113282"/>
    <w:rsid w:val="003247FD"/>
    <w:rsid w:val="003E7363"/>
    <w:rsid w:val="00420BFC"/>
    <w:rsid w:val="00483D0A"/>
    <w:rsid w:val="004D6CDA"/>
    <w:rsid w:val="005B7B03"/>
    <w:rsid w:val="007B72C4"/>
    <w:rsid w:val="007F6029"/>
    <w:rsid w:val="0081641F"/>
    <w:rsid w:val="0092497F"/>
    <w:rsid w:val="00BF3C68"/>
    <w:rsid w:val="00DB0D77"/>
    <w:rsid w:val="00E62477"/>
    <w:rsid w:val="00E71F65"/>
    <w:rsid w:val="00E91747"/>
    <w:rsid w:val="00E94DEC"/>
    <w:rsid w:val="00EB29D3"/>
    <w:rsid w:val="00EC2A81"/>
    <w:rsid w:val="00EF056D"/>
    <w:rsid w:val="00FF6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CAB1"/>
  <w15:chartTrackingRefBased/>
  <w15:docId w15:val="{870E6757-D8F0-40AD-A5A9-C5B98DC2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249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497F"/>
    <w:rPr>
      <w:color w:val="0563C1" w:themeColor="hyperlink"/>
      <w:u w:val="single"/>
    </w:rPr>
  </w:style>
  <w:style w:type="character" w:styleId="Nierozpoznanawzmianka">
    <w:name w:val="Unresolved Mention"/>
    <w:basedOn w:val="Domylnaczcionkaakapitu"/>
    <w:uiPriority w:val="99"/>
    <w:semiHidden/>
    <w:unhideWhenUsed/>
    <w:rsid w:val="0092497F"/>
    <w:rPr>
      <w:color w:val="605E5C"/>
      <w:shd w:val="clear" w:color="auto" w:fill="E1DFDD"/>
    </w:rPr>
  </w:style>
  <w:style w:type="paragraph" w:styleId="NormalnyWeb">
    <w:name w:val="Normal (Web)"/>
    <w:basedOn w:val="Normalny"/>
    <w:uiPriority w:val="99"/>
    <w:semiHidden/>
    <w:unhideWhenUsed/>
    <w:rsid w:val="007F60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i">
    <w:name w:val="mi"/>
    <w:basedOn w:val="Domylnaczcionkaakapitu"/>
    <w:rsid w:val="007F6029"/>
  </w:style>
  <w:style w:type="character" w:customStyle="1" w:styleId="mn">
    <w:name w:val="mn"/>
    <w:basedOn w:val="Domylnaczcionkaakapitu"/>
    <w:rsid w:val="007F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3846">
      <w:bodyDiv w:val="1"/>
      <w:marLeft w:val="0"/>
      <w:marRight w:val="0"/>
      <w:marTop w:val="0"/>
      <w:marBottom w:val="0"/>
      <w:divBdr>
        <w:top w:val="none" w:sz="0" w:space="0" w:color="auto"/>
        <w:left w:val="none" w:sz="0" w:space="0" w:color="auto"/>
        <w:bottom w:val="none" w:sz="0" w:space="0" w:color="auto"/>
        <w:right w:val="none" w:sz="0" w:space="0" w:color="auto"/>
      </w:divBdr>
      <w:divsChild>
        <w:div w:id="62679654">
          <w:marLeft w:val="0"/>
          <w:marRight w:val="0"/>
          <w:marTop w:val="0"/>
          <w:marBottom w:val="0"/>
          <w:divBdr>
            <w:top w:val="none" w:sz="0" w:space="0" w:color="auto"/>
            <w:left w:val="none" w:sz="0" w:space="0" w:color="auto"/>
            <w:bottom w:val="none" w:sz="0" w:space="0" w:color="auto"/>
            <w:right w:val="none" w:sz="0" w:space="0" w:color="auto"/>
          </w:divBdr>
          <w:divsChild>
            <w:div w:id="413431306">
              <w:marLeft w:val="0"/>
              <w:marRight w:val="0"/>
              <w:marTop w:val="0"/>
              <w:marBottom w:val="0"/>
              <w:divBdr>
                <w:top w:val="none" w:sz="0" w:space="0" w:color="auto"/>
                <w:left w:val="none" w:sz="0" w:space="0" w:color="auto"/>
                <w:bottom w:val="none" w:sz="0" w:space="0" w:color="auto"/>
                <w:right w:val="none" w:sz="0" w:space="0" w:color="auto"/>
              </w:divBdr>
              <w:divsChild>
                <w:div w:id="528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6508">
          <w:marLeft w:val="0"/>
          <w:marRight w:val="0"/>
          <w:marTop w:val="0"/>
          <w:marBottom w:val="0"/>
          <w:divBdr>
            <w:top w:val="none" w:sz="0" w:space="0" w:color="auto"/>
            <w:left w:val="none" w:sz="0" w:space="0" w:color="auto"/>
            <w:bottom w:val="none" w:sz="0" w:space="0" w:color="auto"/>
            <w:right w:val="none" w:sz="0" w:space="0" w:color="auto"/>
          </w:divBdr>
          <w:divsChild>
            <w:div w:id="2143959292">
              <w:marLeft w:val="0"/>
              <w:marRight w:val="0"/>
              <w:marTop w:val="0"/>
              <w:marBottom w:val="0"/>
              <w:divBdr>
                <w:top w:val="none" w:sz="0" w:space="0" w:color="auto"/>
                <w:left w:val="none" w:sz="0" w:space="0" w:color="auto"/>
                <w:bottom w:val="none" w:sz="0" w:space="0" w:color="auto"/>
                <w:right w:val="none" w:sz="0" w:space="0" w:color="auto"/>
              </w:divBdr>
              <w:divsChild>
                <w:div w:id="1780493128">
                  <w:marLeft w:val="0"/>
                  <w:marRight w:val="0"/>
                  <w:marTop w:val="0"/>
                  <w:marBottom w:val="0"/>
                  <w:divBdr>
                    <w:top w:val="none" w:sz="0" w:space="0" w:color="auto"/>
                    <w:left w:val="none" w:sz="0" w:space="0" w:color="auto"/>
                    <w:bottom w:val="none" w:sz="0" w:space="0" w:color="auto"/>
                    <w:right w:val="none" w:sz="0" w:space="0" w:color="auto"/>
                  </w:divBdr>
                </w:div>
                <w:div w:id="1941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2213">
      <w:bodyDiv w:val="1"/>
      <w:marLeft w:val="0"/>
      <w:marRight w:val="0"/>
      <w:marTop w:val="0"/>
      <w:marBottom w:val="0"/>
      <w:divBdr>
        <w:top w:val="none" w:sz="0" w:space="0" w:color="auto"/>
        <w:left w:val="none" w:sz="0" w:space="0" w:color="auto"/>
        <w:bottom w:val="none" w:sz="0" w:space="0" w:color="auto"/>
        <w:right w:val="none" w:sz="0" w:space="0" w:color="auto"/>
      </w:divBdr>
      <w:divsChild>
        <w:div w:id="1808667346">
          <w:marLeft w:val="0"/>
          <w:marRight w:val="0"/>
          <w:marTop w:val="0"/>
          <w:marBottom w:val="0"/>
          <w:divBdr>
            <w:top w:val="none" w:sz="0" w:space="0" w:color="auto"/>
            <w:left w:val="none" w:sz="0" w:space="0" w:color="auto"/>
            <w:bottom w:val="none" w:sz="0" w:space="0" w:color="auto"/>
            <w:right w:val="none" w:sz="0" w:space="0" w:color="auto"/>
          </w:divBdr>
        </w:div>
        <w:div w:id="496920833">
          <w:marLeft w:val="0"/>
          <w:marRight w:val="0"/>
          <w:marTop w:val="0"/>
          <w:marBottom w:val="0"/>
          <w:divBdr>
            <w:top w:val="none" w:sz="0" w:space="0" w:color="auto"/>
            <w:left w:val="none" w:sz="0" w:space="0" w:color="auto"/>
            <w:bottom w:val="none" w:sz="0" w:space="0" w:color="auto"/>
            <w:right w:val="none" w:sz="0" w:space="0" w:color="auto"/>
          </w:divBdr>
        </w:div>
        <w:div w:id="58141419">
          <w:marLeft w:val="0"/>
          <w:marRight w:val="0"/>
          <w:marTop w:val="0"/>
          <w:marBottom w:val="0"/>
          <w:divBdr>
            <w:top w:val="none" w:sz="0" w:space="0" w:color="auto"/>
            <w:left w:val="none" w:sz="0" w:space="0" w:color="auto"/>
            <w:bottom w:val="none" w:sz="0" w:space="0" w:color="auto"/>
            <w:right w:val="none" w:sz="0" w:space="0" w:color="auto"/>
          </w:divBdr>
        </w:div>
        <w:div w:id="524295036">
          <w:marLeft w:val="0"/>
          <w:marRight w:val="0"/>
          <w:marTop w:val="0"/>
          <w:marBottom w:val="0"/>
          <w:divBdr>
            <w:top w:val="none" w:sz="0" w:space="0" w:color="auto"/>
            <w:left w:val="none" w:sz="0" w:space="0" w:color="auto"/>
            <w:bottom w:val="none" w:sz="0" w:space="0" w:color="auto"/>
            <w:right w:val="none" w:sz="0" w:space="0" w:color="auto"/>
          </w:divBdr>
        </w:div>
        <w:div w:id="1930192154">
          <w:marLeft w:val="0"/>
          <w:marRight w:val="0"/>
          <w:marTop w:val="0"/>
          <w:marBottom w:val="0"/>
          <w:divBdr>
            <w:top w:val="none" w:sz="0" w:space="0" w:color="auto"/>
            <w:left w:val="none" w:sz="0" w:space="0" w:color="auto"/>
            <w:bottom w:val="none" w:sz="0" w:space="0" w:color="auto"/>
            <w:right w:val="none" w:sz="0" w:space="0" w:color="auto"/>
          </w:divBdr>
        </w:div>
      </w:divsChild>
    </w:div>
    <w:div w:id="745609378">
      <w:bodyDiv w:val="1"/>
      <w:marLeft w:val="0"/>
      <w:marRight w:val="0"/>
      <w:marTop w:val="0"/>
      <w:marBottom w:val="0"/>
      <w:divBdr>
        <w:top w:val="none" w:sz="0" w:space="0" w:color="auto"/>
        <w:left w:val="none" w:sz="0" w:space="0" w:color="auto"/>
        <w:bottom w:val="none" w:sz="0" w:space="0" w:color="auto"/>
        <w:right w:val="none" w:sz="0" w:space="0" w:color="auto"/>
      </w:divBdr>
      <w:divsChild>
        <w:div w:id="1572422251">
          <w:marLeft w:val="0"/>
          <w:marRight w:val="0"/>
          <w:marTop w:val="0"/>
          <w:marBottom w:val="0"/>
          <w:divBdr>
            <w:top w:val="none" w:sz="0" w:space="0" w:color="auto"/>
            <w:left w:val="none" w:sz="0" w:space="0" w:color="auto"/>
            <w:bottom w:val="none" w:sz="0" w:space="0" w:color="auto"/>
            <w:right w:val="none" w:sz="0" w:space="0" w:color="auto"/>
          </w:divBdr>
        </w:div>
        <w:div w:id="303512369">
          <w:marLeft w:val="0"/>
          <w:marRight w:val="0"/>
          <w:marTop w:val="0"/>
          <w:marBottom w:val="0"/>
          <w:divBdr>
            <w:top w:val="none" w:sz="0" w:space="0" w:color="auto"/>
            <w:left w:val="none" w:sz="0" w:space="0" w:color="auto"/>
            <w:bottom w:val="none" w:sz="0" w:space="0" w:color="auto"/>
            <w:right w:val="none" w:sz="0" w:space="0" w:color="auto"/>
          </w:divBdr>
        </w:div>
        <w:div w:id="1776635286">
          <w:marLeft w:val="0"/>
          <w:marRight w:val="0"/>
          <w:marTop w:val="0"/>
          <w:marBottom w:val="0"/>
          <w:divBdr>
            <w:top w:val="none" w:sz="0" w:space="0" w:color="auto"/>
            <w:left w:val="none" w:sz="0" w:space="0" w:color="auto"/>
            <w:bottom w:val="none" w:sz="0" w:space="0" w:color="auto"/>
            <w:right w:val="none" w:sz="0" w:space="0" w:color="auto"/>
          </w:divBdr>
          <w:divsChild>
            <w:div w:id="1519543366">
              <w:marLeft w:val="0"/>
              <w:marRight w:val="0"/>
              <w:marTop w:val="0"/>
              <w:marBottom w:val="0"/>
              <w:divBdr>
                <w:top w:val="none" w:sz="0" w:space="0" w:color="auto"/>
                <w:left w:val="none" w:sz="0" w:space="0" w:color="auto"/>
                <w:bottom w:val="none" w:sz="0" w:space="0" w:color="auto"/>
                <w:right w:val="none" w:sz="0" w:space="0" w:color="auto"/>
              </w:divBdr>
              <w:divsChild>
                <w:div w:id="1829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31">
          <w:marLeft w:val="0"/>
          <w:marRight w:val="0"/>
          <w:marTop w:val="0"/>
          <w:marBottom w:val="0"/>
          <w:divBdr>
            <w:top w:val="none" w:sz="0" w:space="0" w:color="auto"/>
            <w:left w:val="none" w:sz="0" w:space="0" w:color="auto"/>
            <w:bottom w:val="none" w:sz="0" w:space="0" w:color="auto"/>
            <w:right w:val="none" w:sz="0" w:space="0" w:color="auto"/>
          </w:divBdr>
          <w:divsChild>
            <w:div w:id="1987082066">
              <w:marLeft w:val="0"/>
              <w:marRight w:val="0"/>
              <w:marTop w:val="0"/>
              <w:marBottom w:val="0"/>
              <w:divBdr>
                <w:top w:val="none" w:sz="0" w:space="0" w:color="auto"/>
                <w:left w:val="none" w:sz="0" w:space="0" w:color="auto"/>
                <w:bottom w:val="none" w:sz="0" w:space="0" w:color="auto"/>
                <w:right w:val="none" w:sz="0" w:space="0" w:color="auto"/>
              </w:divBdr>
              <w:divsChild>
                <w:div w:id="87508507">
                  <w:marLeft w:val="0"/>
                  <w:marRight w:val="0"/>
                  <w:marTop w:val="0"/>
                  <w:marBottom w:val="0"/>
                  <w:divBdr>
                    <w:top w:val="none" w:sz="0" w:space="0" w:color="auto"/>
                    <w:left w:val="none" w:sz="0" w:space="0" w:color="auto"/>
                    <w:bottom w:val="none" w:sz="0" w:space="0" w:color="auto"/>
                    <w:right w:val="none" w:sz="0" w:space="0" w:color="auto"/>
                  </w:divBdr>
                </w:div>
                <w:div w:id="3670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0371">
      <w:bodyDiv w:val="1"/>
      <w:marLeft w:val="0"/>
      <w:marRight w:val="0"/>
      <w:marTop w:val="0"/>
      <w:marBottom w:val="0"/>
      <w:divBdr>
        <w:top w:val="none" w:sz="0" w:space="0" w:color="auto"/>
        <w:left w:val="none" w:sz="0" w:space="0" w:color="auto"/>
        <w:bottom w:val="none" w:sz="0" w:space="0" w:color="auto"/>
        <w:right w:val="none" w:sz="0" w:space="0" w:color="auto"/>
      </w:divBdr>
    </w:div>
    <w:div w:id="811559820">
      <w:bodyDiv w:val="1"/>
      <w:marLeft w:val="0"/>
      <w:marRight w:val="0"/>
      <w:marTop w:val="0"/>
      <w:marBottom w:val="0"/>
      <w:divBdr>
        <w:top w:val="none" w:sz="0" w:space="0" w:color="auto"/>
        <w:left w:val="none" w:sz="0" w:space="0" w:color="auto"/>
        <w:bottom w:val="none" w:sz="0" w:space="0" w:color="auto"/>
        <w:right w:val="none" w:sz="0" w:space="0" w:color="auto"/>
      </w:divBdr>
    </w:div>
    <w:div w:id="1279406973">
      <w:bodyDiv w:val="1"/>
      <w:marLeft w:val="0"/>
      <w:marRight w:val="0"/>
      <w:marTop w:val="0"/>
      <w:marBottom w:val="0"/>
      <w:divBdr>
        <w:top w:val="none" w:sz="0" w:space="0" w:color="auto"/>
        <w:left w:val="none" w:sz="0" w:space="0" w:color="auto"/>
        <w:bottom w:val="none" w:sz="0" w:space="0" w:color="auto"/>
        <w:right w:val="none" w:sz="0" w:space="0" w:color="auto"/>
      </w:divBdr>
    </w:div>
    <w:div w:id="15351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on7KeZht28" TargetMode="External"/><Relationship Id="rId13" Type="http://schemas.openxmlformats.org/officeDocument/2006/relationships/hyperlink" Target="https://epodreczniki.pl/a/zjawisko-zalamania-swiatla-bieg-promieni-w-soczewce-skupiajacej-i-rozpraszajacej/D1DXPcXA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AtmRXQSxXw" TargetMode="External"/><Relationship Id="rId12" Type="http://schemas.openxmlformats.org/officeDocument/2006/relationships/hyperlink" Target="https://epodreczniki.pl/a/zjawisko-rozszczepienia-swiatla-swiatlo-biale-jako-mieszanina-barw/DasPwxuY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odreczniki.pl/b/w-jaki-sposob-mozna-wytworzyc-obraz-za-pomoca-soczewki-skupiajacej/Pq1uqvVd3" TargetMode="External"/><Relationship Id="rId1" Type="http://schemas.openxmlformats.org/officeDocument/2006/relationships/numbering" Target="numbering.xml"/><Relationship Id="rId6" Type="http://schemas.openxmlformats.org/officeDocument/2006/relationships/hyperlink" Target="https://epodreczniki.pl/a/energia-potencjalna-grawitacji-i-sprezystosci/DwjYoNnK1" TargetMode="External"/><Relationship Id="rId11" Type="http://schemas.openxmlformats.org/officeDocument/2006/relationships/hyperlink" Target="https://www.youtube.com/watch?v=uDsvlJp2VaA" TargetMode="External"/><Relationship Id="rId5" Type="http://schemas.openxmlformats.org/officeDocument/2006/relationships/hyperlink" Target="https://www.youtube.com/watch?v=bY47tv5Crk8" TargetMode="External"/><Relationship Id="rId15" Type="http://schemas.openxmlformats.org/officeDocument/2006/relationships/hyperlink" Target="https://epodreczniki.pl/a/konstrukcja-obrazow-powstajacych-przy-uzyciu-soczewek/D25sLWbzh" TargetMode="External"/><Relationship Id="rId10" Type="http://schemas.openxmlformats.org/officeDocument/2006/relationships/hyperlink" Target="https://epodreczniki.pl/a/zasada-zachowania-energii-mechanicznej-i-jej-zastosowanie/Dbu4TBBBv" TargetMode="External"/><Relationship Id="rId4" Type="http://schemas.openxmlformats.org/officeDocument/2006/relationships/webSettings" Target="webSettings.xml"/><Relationship Id="rId9" Type="http://schemas.openxmlformats.org/officeDocument/2006/relationships/hyperlink" Target="https://epodreczniki.pl/a/energia-mechaniczna-i-jej-rodzaje/DmM6vau4Y" TargetMode="External"/><Relationship Id="rId14" Type="http://schemas.openxmlformats.org/officeDocument/2006/relationships/hyperlink" Target="https://www.youtube.com/watch?v=ODLGnvTGVx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1657</Words>
  <Characters>9943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4</cp:revision>
  <dcterms:created xsi:type="dcterms:W3CDTF">2020-04-27T08:33:00Z</dcterms:created>
  <dcterms:modified xsi:type="dcterms:W3CDTF">2020-04-27T10:38:00Z</dcterms:modified>
</cp:coreProperties>
</file>