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29" w:rsidRDefault="003F0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</w:t>
      </w:r>
    </w:p>
    <w:p w:rsidR="002777C0" w:rsidRDefault="007A01C5">
      <w:pPr>
        <w:rPr>
          <w:rFonts w:ascii="Times New Roman" w:hAnsi="Times New Roman" w:cs="Times New Roman"/>
          <w:sz w:val="28"/>
          <w:szCs w:val="28"/>
        </w:rPr>
      </w:pPr>
      <w:r w:rsidRPr="007A01C5">
        <w:rPr>
          <w:rFonts w:ascii="Times New Roman" w:hAnsi="Times New Roman" w:cs="Times New Roman"/>
          <w:sz w:val="28"/>
          <w:szCs w:val="28"/>
        </w:rPr>
        <w:t>Znajdź ukrytą nazwę przynajmniej 1 zwierzęcia w każdym zdaniu.</w:t>
      </w:r>
    </w:p>
    <w:p w:rsidR="007A01C5" w:rsidRDefault="007A01C5">
      <w:pPr>
        <w:rPr>
          <w:rFonts w:ascii="Times New Roman" w:hAnsi="Times New Roman" w:cs="Times New Roman"/>
          <w:sz w:val="28"/>
          <w:szCs w:val="28"/>
        </w:rPr>
      </w:pPr>
    </w:p>
    <w:p w:rsidR="007A01C5" w:rsidRPr="007A01C5" w:rsidRDefault="007A01C5" w:rsidP="007A01C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A01C5">
        <w:rPr>
          <w:rFonts w:ascii="Times New Roman" w:hAnsi="Times New Roman" w:cs="Times New Roman"/>
          <w:color w:val="C00000"/>
          <w:sz w:val="28"/>
          <w:szCs w:val="28"/>
        </w:rPr>
        <w:t>Wielu ludzi koniecznie chce zdobyć sławę.</w:t>
      </w:r>
    </w:p>
    <w:p w:rsidR="007A01C5" w:rsidRPr="007A01C5" w:rsidRDefault="007A01C5" w:rsidP="007A01C5">
      <w:pPr>
        <w:pStyle w:val="Akapitzlist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Pr="007A01C5" w:rsidRDefault="007A01C5" w:rsidP="007A01C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A01C5">
        <w:rPr>
          <w:rFonts w:ascii="Times New Roman" w:hAnsi="Times New Roman" w:cs="Times New Roman"/>
          <w:color w:val="C00000"/>
          <w:sz w:val="28"/>
          <w:szCs w:val="28"/>
        </w:rPr>
        <w:t>Nie lubię oficjalnych zebrań.</w:t>
      </w:r>
    </w:p>
    <w:p w:rsidR="007A01C5" w:rsidRPr="007A01C5" w:rsidRDefault="007A01C5" w:rsidP="007A01C5">
      <w:pPr>
        <w:pStyle w:val="Akapitzlist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Pr="007A01C5" w:rsidRDefault="007A01C5" w:rsidP="007A01C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A01C5">
        <w:rPr>
          <w:rFonts w:ascii="Times New Roman" w:hAnsi="Times New Roman" w:cs="Times New Roman"/>
          <w:color w:val="C00000"/>
          <w:sz w:val="28"/>
          <w:szCs w:val="28"/>
        </w:rPr>
        <w:t>Z tego sklepu mało kto wychodzi zadowolony.</w:t>
      </w:r>
    </w:p>
    <w:p w:rsidR="007A01C5" w:rsidRPr="007A01C5" w:rsidRDefault="007A01C5" w:rsidP="007A01C5">
      <w:pPr>
        <w:pStyle w:val="Akapitzlist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Pr="007A01C5" w:rsidRDefault="007A01C5" w:rsidP="007A01C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A01C5">
        <w:rPr>
          <w:rFonts w:ascii="Times New Roman" w:hAnsi="Times New Roman" w:cs="Times New Roman"/>
          <w:color w:val="C00000"/>
          <w:sz w:val="28"/>
          <w:szCs w:val="28"/>
        </w:rPr>
        <w:t>Dlaczego znowu my szukamy jego kluczy skoro to on je zgubił?</w:t>
      </w:r>
    </w:p>
    <w:p w:rsidR="007A01C5" w:rsidRPr="007A01C5" w:rsidRDefault="007A01C5" w:rsidP="007A01C5">
      <w:pPr>
        <w:pStyle w:val="Akapitzlist"/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Pr="007A01C5" w:rsidRDefault="007A01C5" w:rsidP="007A01C5">
      <w:pPr>
        <w:pStyle w:val="Akapitzlist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Pr="007A01C5" w:rsidRDefault="007A01C5" w:rsidP="007A01C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A01C5">
        <w:rPr>
          <w:rFonts w:ascii="Times New Roman" w:hAnsi="Times New Roman" w:cs="Times New Roman"/>
          <w:color w:val="C00000"/>
          <w:sz w:val="28"/>
          <w:szCs w:val="28"/>
        </w:rPr>
        <w:t>Na najbliższym skrzyżowaniu musisz skręcić w lewo.</w:t>
      </w:r>
    </w:p>
    <w:p w:rsidR="007A01C5" w:rsidRPr="007A01C5" w:rsidRDefault="007A01C5" w:rsidP="007A01C5">
      <w:pPr>
        <w:pStyle w:val="Akapitzlist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Pr="007A01C5" w:rsidRDefault="007A01C5" w:rsidP="007A01C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A01C5">
        <w:rPr>
          <w:rFonts w:ascii="Times New Roman" w:hAnsi="Times New Roman" w:cs="Times New Roman"/>
          <w:color w:val="C00000"/>
          <w:sz w:val="28"/>
          <w:szCs w:val="28"/>
        </w:rPr>
        <w:t>Nowi osadnicy rozpoczęli budowę domów.</w:t>
      </w:r>
    </w:p>
    <w:p w:rsidR="007A01C5" w:rsidRPr="007A01C5" w:rsidRDefault="007A01C5" w:rsidP="007A01C5">
      <w:pPr>
        <w:pStyle w:val="Akapitzlist"/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Pr="007A01C5" w:rsidRDefault="007A01C5" w:rsidP="007A01C5">
      <w:pPr>
        <w:pStyle w:val="Akapitzlist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Pr="007A01C5" w:rsidRDefault="007A01C5" w:rsidP="007A01C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A01C5">
        <w:rPr>
          <w:rFonts w:ascii="Times New Roman" w:hAnsi="Times New Roman" w:cs="Times New Roman"/>
          <w:color w:val="C00000"/>
          <w:sz w:val="28"/>
          <w:szCs w:val="28"/>
        </w:rPr>
        <w:t>Paweł jest najlepszym uczniem w naszej klasie.</w:t>
      </w:r>
    </w:p>
    <w:p w:rsidR="007A01C5" w:rsidRPr="007A01C5" w:rsidRDefault="007A01C5" w:rsidP="007A01C5">
      <w:pPr>
        <w:pStyle w:val="Akapitzlist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Pr="007A01C5" w:rsidRDefault="007A01C5" w:rsidP="007A01C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A01C5">
        <w:rPr>
          <w:rFonts w:ascii="Times New Roman" w:hAnsi="Times New Roman" w:cs="Times New Roman"/>
          <w:color w:val="C00000"/>
          <w:sz w:val="28"/>
          <w:szCs w:val="28"/>
        </w:rPr>
        <w:t>Na imieniny dam mu chałwę, bo jest strasznym łakomczuchem.</w:t>
      </w:r>
    </w:p>
    <w:p w:rsidR="007A01C5" w:rsidRPr="007A01C5" w:rsidRDefault="007A01C5" w:rsidP="007A01C5">
      <w:pPr>
        <w:pStyle w:val="Akapitzlist"/>
        <w:spacing w:line="276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Pr="007A01C5" w:rsidRDefault="007A01C5" w:rsidP="007A01C5">
      <w:pPr>
        <w:pStyle w:val="Akapitzlist"/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Pr="007A01C5" w:rsidRDefault="007A01C5" w:rsidP="007A01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7A01C5">
        <w:rPr>
          <w:rFonts w:ascii="Times New Roman" w:hAnsi="Times New Roman" w:cs="Times New Roman"/>
          <w:color w:val="C00000"/>
          <w:sz w:val="28"/>
          <w:szCs w:val="28"/>
        </w:rPr>
        <w:t>W tym wieku raczej nie wypada płakać.</w:t>
      </w:r>
    </w:p>
    <w:p w:rsidR="007A01C5" w:rsidRPr="007A01C5" w:rsidRDefault="007A01C5" w:rsidP="007A01C5">
      <w:pPr>
        <w:pStyle w:val="Akapitzlist"/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Default="007A01C5" w:rsidP="007A01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7A01C5">
        <w:rPr>
          <w:rFonts w:ascii="Times New Roman" w:hAnsi="Times New Roman" w:cs="Times New Roman"/>
          <w:color w:val="C00000"/>
          <w:sz w:val="28"/>
          <w:szCs w:val="28"/>
        </w:rPr>
        <w:t xml:space="preserve"> Jak wiecie lęk może paraliżować w najmniej odpowiednich momentach.</w:t>
      </w:r>
    </w:p>
    <w:p w:rsidR="007A01C5" w:rsidRPr="003F0829" w:rsidRDefault="007A01C5" w:rsidP="003F082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Default="007A01C5" w:rsidP="007A01C5">
      <w:pPr>
        <w:pStyle w:val="Akapitzlist"/>
        <w:rPr>
          <w:rFonts w:ascii="Times New Roman" w:hAnsi="Times New Roman" w:cs="Times New Roman"/>
          <w:color w:val="C00000"/>
          <w:sz w:val="28"/>
          <w:szCs w:val="28"/>
        </w:rPr>
      </w:pPr>
    </w:p>
    <w:p w:rsidR="007A01C5" w:rsidRDefault="007A01C5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Znajdź ukryte imiona żeńskie.</w:t>
      </w:r>
    </w:p>
    <w:p w:rsidR="007A01C5" w:rsidRDefault="007A01C5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1C5" w:rsidRDefault="007A01C5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DEKARINALISTOPADEROBILONASTULATAMIRKALOSZ</w:t>
      </w:r>
    </w:p>
    <w:p w:rsidR="007A01C5" w:rsidRDefault="007A01C5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EKIPLOWARESTATIANAPASAGOSIADARIANNAPISAFAJ</w:t>
      </w:r>
    </w:p>
    <w:p w:rsidR="007A01C5" w:rsidRDefault="007A01C5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KELIZAKOWANDALEKOPISTANISŁAWA</w:t>
      </w:r>
      <w:r w:rsidR="006F18AC">
        <w:rPr>
          <w:rFonts w:ascii="Times New Roman" w:hAnsi="Times New Roman" w:cs="Times New Roman"/>
          <w:color w:val="000000" w:themeColor="text1"/>
          <w:sz w:val="28"/>
          <w:szCs w:val="28"/>
        </w:rPr>
        <w:t>LKOPOTOPOWE</w:t>
      </w:r>
    </w:p>
    <w:p w:rsidR="006F18AC" w:rsidRDefault="006F18AC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WERONIKASIADOMINERASARADALKIEWALKOWIETAM</w:t>
      </w:r>
    </w:p>
    <w:p w:rsidR="006F18AC" w:rsidRDefault="006F18AC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IRENAPISZEJOKABASIANOWALIZABELAKIERWAGATAI</w:t>
      </w:r>
    </w:p>
    <w:p w:rsidR="006F18AC" w:rsidRDefault="006F18AC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MIELAMKIEŁBEATANIKLAUDIANAKOLPAHALINARODE</w:t>
      </w:r>
    </w:p>
    <w:p w:rsidR="006F18AC" w:rsidRDefault="006F18AC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MITWALSTOLAWA</w:t>
      </w:r>
    </w:p>
    <w:p w:rsidR="003F0829" w:rsidRDefault="003F0829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F18AC" w:rsidRDefault="006F18AC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Znajdź ukryte nazwy zwierząt.</w:t>
      </w:r>
    </w:p>
    <w:p w:rsidR="006F18AC" w:rsidRDefault="006F18AC" w:rsidP="006F18AC">
      <w:pPr>
        <w:pStyle w:val="Akapitzlist"/>
        <w:tabs>
          <w:tab w:val="left" w:pos="3477"/>
        </w:tabs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F18A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</w:t>
      </w:r>
    </w:p>
    <w:p w:rsidR="006F18AC" w:rsidRPr="006F18AC" w:rsidRDefault="006F18AC" w:rsidP="006F18AC">
      <w:pPr>
        <w:pStyle w:val="Akapitzlist"/>
        <w:tabs>
          <w:tab w:val="left" w:pos="3477"/>
        </w:tabs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a            </w:t>
      </w:r>
      <w:r w:rsidRPr="006F18A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b               c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679"/>
        <w:gridCol w:w="1448"/>
        <w:gridCol w:w="1559"/>
        <w:gridCol w:w="1276"/>
      </w:tblGrid>
      <w:tr w:rsidR="006F18AC" w:rsidTr="004E1706">
        <w:tc>
          <w:tcPr>
            <w:tcW w:w="679" w:type="dxa"/>
          </w:tcPr>
          <w:p w:rsidR="006F18AC" w:rsidRPr="004E1706" w:rsidRDefault="006F18AC" w:rsidP="007A01C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E170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  <w:p w:rsidR="006F18AC" w:rsidRDefault="006F18AC" w:rsidP="007A01C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</w:tcPr>
          <w:p w:rsidR="006F18AC" w:rsidRPr="006F18AC" w:rsidRDefault="006F18AC" w:rsidP="006F1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18A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s</w:t>
            </w:r>
          </w:p>
          <w:p w:rsidR="006F18AC" w:rsidRPr="006F18AC" w:rsidRDefault="006F18AC" w:rsidP="006F18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1559" w:type="dxa"/>
          </w:tcPr>
          <w:p w:rsidR="006F18AC" w:rsidRPr="006F18AC" w:rsidRDefault="006F18AC" w:rsidP="006F18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18A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ł</w:t>
            </w:r>
          </w:p>
        </w:tc>
        <w:tc>
          <w:tcPr>
            <w:tcW w:w="1276" w:type="dxa"/>
          </w:tcPr>
          <w:p w:rsidR="006F18AC" w:rsidRPr="006F18AC" w:rsidRDefault="006F18AC" w:rsidP="006F18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18A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o</w:t>
            </w:r>
          </w:p>
        </w:tc>
      </w:tr>
      <w:tr w:rsidR="006F18AC" w:rsidTr="004E1706">
        <w:tc>
          <w:tcPr>
            <w:tcW w:w="679" w:type="dxa"/>
          </w:tcPr>
          <w:p w:rsidR="006F18AC" w:rsidRPr="004E1706" w:rsidRDefault="006F18AC" w:rsidP="007A01C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E170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  <w:p w:rsidR="006F18AC" w:rsidRDefault="006F18AC" w:rsidP="007A01C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</w:tcPr>
          <w:p w:rsidR="006F18AC" w:rsidRPr="006F18AC" w:rsidRDefault="006F18AC" w:rsidP="006F1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  <w:p w:rsidR="006F18AC" w:rsidRPr="006F18AC" w:rsidRDefault="006F18AC" w:rsidP="006F18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18A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k</w:t>
            </w:r>
          </w:p>
        </w:tc>
        <w:tc>
          <w:tcPr>
            <w:tcW w:w="1559" w:type="dxa"/>
          </w:tcPr>
          <w:p w:rsidR="006F18AC" w:rsidRPr="006F18AC" w:rsidRDefault="006F18AC" w:rsidP="006F18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18A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ń</w:t>
            </w:r>
          </w:p>
        </w:tc>
        <w:tc>
          <w:tcPr>
            <w:tcW w:w="1276" w:type="dxa"/>
          </w:tcPr>
          <w:p w:rsidR="006F18AC" w:rsidRPr="006F18AC" w:rsidRDefault="006F18AC" w:rsidP="006F18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18A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a</w:t>
            </w:r>
          </w:p>
        </w:tc>
      </w:tr>
      <w:tr w:rsidR="006F18AC" w:rsidTr="004E1706">
        <w:tc>
          <w:tcPr>
            <w:tcW w:w="679" w:type="dxa"/>
          </w:tcPr>
          <w:p w:rsidR="006F18AC" w:rsidRPr="004E1706" w:rsidRDefault="006F18AC" w:rsidP="007A01C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E170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</w:p>
          <w:p w:rsidR="006F18AC" w:rsidRDefault="006F18AC" w:rsidP="007A01C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</w:tcPr>
          <w:p w:rsidR="006F18AC" w:rsidRPr="006F18AC" w:rsidRDefault="006F18AC" w:rsidP="006F1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18A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o</w:t>
            </w:r>
          </w:p>
          <w:p w:rsidR="006F18AC" w:rsidRPr="006F18AC" w:rsidRDefault="006F18AC" w:rsidP="006F18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1559" w:type="dxa"/>
          </w:tcPr>
          <w:p w:rsidR="006F18AC" w:rsidRPr="006F18AC" w:rsidRDefault="006F18AC" w:rsidP="006F18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18A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w</w:t>
            </w:r>
          </w:p>
        </w:tc>
        <w:tc>
          <w:tcPr>
            <w:tcW w:w="1276" w:type="dxa"/>
          </w:tcPr>
          <w:p w:rsidR="006F18AC" w:rsidRPr="006F18AC" w:rsidRDefault="006F18AC" w:rsidP="006F18A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6F18AC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s</w:t>
            </w:r>
          </w:p>
        </w:tc>
      </w:tr>
    </w:tbl>
    <w:p w:rsidR="006F18AC" w:rsidRDefault="006F18AC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06" w:rsidRDefault="004E1706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06" w:rsidRDefault="004E1706" w:rsidP="007A01C5">
      <w:pPr>
        <w:pStyle w:val="Akapitzli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06" w:rsidRDefault="004E1706" w:rsidP="004E17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2a, 1c, 2b</w:t>
      </w:r>
    </w:p>
    <w:p w:rsidR="004E1706" w:rsidRDefault="004E1706" w:rsidP="004E17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1a, 1c, 3b, 2c </w:t>
      </w:r>
    </w:p>
    <w:p w:rsidR="004E1706" w:rsidRPr="007A01C5" w:rsidRDefault="004E1706" w:rsidP="004E17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3c, 1b, 3a, 2b </w:t>
      </w:r>
    </w:p>
    <w:sectPr w:rsidR="004E1706" w:rsidRPr="007A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A3D"/>
    <w:multiLevelType w:val="hybridMultilevel"/>
    <w:tmpl w:val="216A2E12"/>
    <w:lvl w:ilvl="0" w:tplc="032A9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9460A2"/>
    <w:multiLevelType w:val="hybridMultilevel"/>
    <w:tmpl w:val="BAD6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5"/>
    <w:rsid w:val="002777C0"/>
    <w:rsid w:val="003F0829"/>
    <w:rsid w:val="004E1706"/>
    <w:rsid w:val="006F18AC"/>
    <w:rsid w:val="007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F5BE"/>
  <w15:chartTrackingRefBased/>
  <w15:docId w15:val="{E0C23C47-CF74-4161-8536-35084D1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1C5"/>
    <w:pPr>
      <w:ind w:left="720"/>
      <w:contextualSpacing/>
    </w:pPr>
  </w:style>
  <w:style w:type="table" w:styleId="Tabela-Siatka">
    <w:name w:val="Table Grid"/>
    <w:basedOn w:val="Standardowy"/>
    <w:uiPriority w:val="39"/>
    <w:rsid w:val="006F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2</cp:revision>
  <dcterms:created xsi:type="dcterms:W3CDTF">2020-05-03T16:16:00Z</dcterms:created>
  <dcterms:modified xsi:type="dcterms:W3CDTF">2020-05-03T16:42:00Z</dcterms:modified>
</cp:coreProperties>
</file>