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993BFA" w:rsidRPr="00993BFA" w:rsidRDefault="00017E14" w:rsidP="0052758C">
      <w:pPr>
        <w:pStyle w:val="Default"/>
        <w:jc w:val="center"/>
        <w:rPr>
          <w:rStyle w:val="Pogrubienie"/>
          <w:b w:val="0"/>
          <w:bCs w:val="0"/>
        </w:rPr>
      </w:pPr>
      <w:r>
        <w:rPr>
          <w:b/>
          <w:bCs/>
        </w:rPr>
        <w:t>Egzamin ósmoklasisty</w:t>
      </w:r>
    </w:p>
    <w:p w:rsidR="00FE2202" w:rsidRDefault="00993BFA" w:rsidP="008168DA">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8168DA" w:rsidRPr="00993BFA">
        <w:rPr>
          <w:rFonts w:ascii="Times New Roman" w:eastAsia="Times New Roman" w:hAnsi="Times New Roman" w:cs="Times New Roman"/>
          <w:sz w:val="24"/>
          <w:szCs w:val="24"/>
        </w:rPr>
        <w:t>Rozporządzenia Parlamentu Europejskiego I Rady (U</w:t>
      </w:r>
      <w:r w:rsidR="008168DA">
        <w:rPr>
          <w:rFonts w:ascii="Times New Roman" w:eastAsia="Times New Roman" w:hAnsi="Times New Roman" w:cs="Times New Roman"/>
          <w:sz w:val="24"/>
          <w:szCs w:val="24"/>
        </w:rPr>
        <w:t>E</w:t>
      </w:r>
      <w:r w:rsidR="008168DA" w:rsidRPr="00993BFA">
        <w:rPr>
          <w:rFonts w:ascii="Times New Roman" w:eastAsia="Times New Roman" w:hAnsi="Times New Roman" w:cs="Times New Roman"/>
          <w:sz w:val="24"/>
          <w:szCs w:val="24"/>
        </w:rPr>
        <w:t xml:space="preserve">) 2016/679 </w:t>
      </w:r>
      <w:r w:rsidRPr="00993BFA">
        <w:rPr>
          <w:rFonts w:ascii="Times New Roman" w:eastAsia="Times New Roman" w:hAnsi="Times New Roman" w:cs="Times New Roman"/>
          <w:sz w:val="24"/>
          <w:szCs w:val="24"/>
        </w:rPr>
        <w:t>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8168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8168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8168DA">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8168DA">
      <w:pPr>
        <w:pStyle w:val="Default"/>
      </w:pPr>
      <w:r>
        <w:t xml:space="preserve"> </w:t>
      </w:r>
    </w:p>
    <w:p w:rsidR="00993BFA" w:rsidRPr="00993BFA" w:rsidRDefault="00FE2202" w:rsidP="008168DA">
      <w:pPr>
        <w:pStyle w:val="Default"/>
        <w:spacing w:after="27"/>
        <w:jc w:val="both"/>
      </w:pPr>
      <w:r>
        <w:t xml:space="preserve">3. </w:t>
      </w:r>
      <w:r w:rsidR="00993BFA" w:rsidRPr="00993BFA">
        <w:t xml:space="preserve">Cel przetwarzania danych osobowych: </w:t>
      </w:r>
    </w:p>
    <w:p w:rsidR="00993BFA" w:rsidRPr="009B26C2" w:rsidRDefault="009B26C2" w:rsidP="008168DA">
      <w:pPr>
        <w:pStyle w:val="Default"/>
        <w:spacing w:after="27"/>
        <w:jc w:val="both"/>
      </w:pPr>
      <w:r>
        <w:t xml:space="preserve">- </w:t>
      </w:r>
      <w:r w:rsidR="008168DA">
        <w:t>Wykonania</w:t>
      </w:r>
      <w:r w:rsidR="008168DA" w:rsidRPr="009B26C2">
        <w:t xml:space="preserve"> ciążących na Administratorze obowiązków prawnych wynikających z przepisów prawa (art. 6 ust. 1 lit. c)</w:t>
      </w:r>
      <w:r w:rsidR="008168DA">
        <w:t xml:space="preserve"> tj.</w:t>
      </w:r>
      <w:r w:rsidR="008168DA">
        <w:rPr>
          <w:rFonts w:eastAsia="Times New Roman"/>
          <w:color w:val="auto"/>
          <w:lang w:eastAsia="pl-PL"/>
        </w:rPr>
        <w:t xml:space="preserve"> realizacja</w:t>
      </w:r>
      <w:r w:rsidRPr="009B26C2">
        <w:rPr>
          <w:rFonts w:eastAsia="Times New Roman"/>
          <w:color w:val="auto"/>
          <w:lang w:eastAsia="pl-PL"/>
        </w:rPr>
        <w:t xml:space="preserve"> zadań administratora związanych z przeprowadzeniem egzaminu  </w:t>
      </w:r>
      <w:r w:rsidR="00017E14">
        <w:rPr>
          <w:rFonts w:eastAsia="Times New Roman"/>
          <w:color w:val="auto"/>
          <w:lang w:eastAsia="pl-PL"/>
        </w:rPr>
        <w:t>ósmoklasisty</w:t>
      </w:r>
      <w:r>
        <w:rPr>
          <w:rFonts w:eastAsia="Times New Roman"/>
          <w:color w:val="auto"/>
          <w:lang w:eastAsia="pl-PL"/>
        </w:rPr>
        <w:t>.</w:t>
      </w:r>
    </w:p>
    <w:p w:rsidR="009B26C2" w:rsidRDefault="009B26C2" w:rsidP="008168DA">
      <w:pPr>
        <w:pStyle w:val="Default"/>
        <w:jc w:val="both"/>
      </w:pPr>
    </w:p>
    <w:p w:rsidR="009B26C2" w:rsidRPr="00993BFA" w:rsidRDefault="009B26C2" w:rsidP="008168DA">
      <w:pPr>
        <w:pStyle w:val="Default"/>
        <w:spacing w:after="27"/>
        <w:jc w:val="both"/>
      </w:pPr>
      <w:r>
        <w:t xml:space="preserve">4. </w:t>
      </w:r>
      <w:r w:rsidRPr="00993BFA">
        <w:t xml:space="preserve">Podstawa prawna przetwarzania: </w:t>
      </w:r>
    </w:p>
    <w:p w:rsidR="009B26C2" w:rsidRPr="00017E14" w:rsidRDefault="008168DA" w:rsidP="008168DA">
      <w:pPr>
        <w:pStyle w:val="Default"/>
        <w:spacing w:after="27"/>
        <w:jc w:val="both"/>
        <w:rPr>
          <w:color w:val="auto"/>
        </w:rPr>
      </w:pPr>
      <w:r>
        <w:t xml:space="preserve">- </w:t>
      </w:r>
      <w:r>
        <w:rPr>
          <w:color w:val="auto"/>
        </w:rPr>
        <w:t>Ustawa z 14 grudnia 2016 r.- P</w:t>
      </w:r>
      <w:r w:rsidR="00017E14" w:rsidRPr="00017E14">
        <w:rPr>
          <w:rStyle w:val="Pogrubienie"/>
          <w:b w:val="0"/>
          <w:color w:val="auto"/>
        </w:rPr>
        <w:t>rawo oświatowe</w:t>
      </w:r>
      <w:r w:rsidR="009B26C2" w:rsidRPr="00017E14">
        <w:rPr>
          <w:color w:val="auto"/>
        </w:rPr>
        <w:t xml:space="preserve">, </w:t>
      </w:r>
    </w:p>
    <w:p w:rsidR="009B26C2" w:rsidRDefault="009B26C2" w:rsidP="008168DA">
      <w:pPr>
        <w:pStyle w:val="Default"/>
        <w:jc w:val="both"/>
        <w:rPr>
          <w:color w:val="auto"/>
        </w:rPr>
      </w:pPr>
      <w:r w:rsidRPr="00017E14">
        <w:rPr>
          <w:color w:val="auto"/>
        </w:rPr>
        <w:t>-</w:t>
      </w:r>
      <w:r w:rsidR="00017E14" w:rsidRPr="00017E14">
        <w:rPr>
          <w:color w:val="auto"/>
        </w:rPr>
        <w:t xml:space="preserve"> Ustawa z dnia 7 września 1991 r. </w:t>
      </w:r>
      <w:r w:rsidR="00017E14" w:rsidRPr="00017E14">
        <w:rPr>
          <w:rStyle w:val="Pogrubienie"/>
          <w:b w:val="0"/>
          <w:color w:val="auto"/>
        </w:rPr>
        <w:t>o systemie oświaty</w:t>
      </w:r>
      <w:r w:rsidR="00017E14">
        <w:rPr>
          <w:color w:val="auto"/>
        </w:rPr>
        <w:t>,</w:t>
      </w:r>
    </w:p>
    <w:p w:rsidR="00017E14" w:rsidRDefault="00017E14" w:rsidP="008168DA">
      <w:pPr>
        <w:pStyle w:val="Default"/>
        <w:jc w:val="both"/>
        <w:rPr>
          <w:rStyle w:val="Pogrubienie"/>
          <w:b w:val="0"/>
          <w:color w:val="auto"/>
        </w:rPr>
      </w:pPr>
      <w:r>
        <w:rPr>
          <w:color w:val="auto"/>
        </w:rPr>
        <w:t xml:space="preserve">- </w:t>
      </w:r>
      <w:r w:rsidRPr="00017E14">
        <w:rPr>
          <w:color w:val="auto"/>
        </w:rPr>
        <w:t>Rozporządzenie Ministra Edukacji Narodowej z dnia 1 sierpnia 2017 r. </w:t>
      </w:r>
      <w:r w:rsidRPr="00017E14">
        <w:rPr>
          <w:rStyle w:val="Pogrubienie"/>
          <w:b w:val="0"/>
          <w:color w:val="auto"/>
        </w:rPr>
        <w:t>w sprawie szczegółowych warunków i sposób przeprowadzania egzaminu ósmoklasisty</w:t>
      </w:r>
      <w:r>
        <w:rPr>
          <w:rStyle w:val="Pogrubienie"/>
          <w:b w:val="0"/>
          <w:color w:val="auto"/>
        </w:rPr>
        <w:t>,</w:t>
      </w:r>
    </w:p>
    <w:p w:rsidR="00017E14" w:rsidRPr="00017E14" w:rsidRDefault="00017E14" w:rsidP="008168DA">
      <w:pPr>
        <w:pStyle w:val="Default"/>
        <w:jc w:val="both"/>
        <w:rPr>
          <w:color w:val="auto"/>
        </w:rPr>
      </w:pPr>
      <w:r w:rsidRPr="00017E14">
        <w:rPr>
          <w:rStyle w:val="Pogrubienie"/>
          <w:b w:val="0"/>
          <w:color w:val="auto"/>
        </w:rPr>
        <w:t xml:space="preserve">- </w:t>
      </w:r>
      <w:r w:rsidRPr="00017E14">
        <w:rPr>
          <w:color w:val="auto"/>
        </w:rPr>
        <w:t>Rozporządzenie Ministra Edukacji Narodowej z dnia 14 lutego 2017 r. </w:t>
      </w:r>
      <w:r w:rsidRPr="00017E14">
        <w:rPr>
          <w:rStyle w:val="Pogrubienie"/>
          <w:b w:val="0"/>
          <w:color w:val="auto"/>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9B26C2" w:rsidRPr="00017E14" w:rsidRDefault="009B26C2" w:rsidP="008168DA">
      <w:pPr>
        <w:pStyle w:val="Default"/>
        <w:jc w:val="both"/>
        <w:rPr>
          <w:color w:val="auto"/>
        </w:rPr>
      </w:pPr>
    </w:p>
    <w:p w:rsidR="009B26C2" w:rsidRPr="009B26C2" w:rsidRDefault="009B26C2" w:rsidP="008168DA">
      <w:pPr>
        <w:pStyle w:val="Default"/>
        <w:jc w:val="both"/>
      </w:pPr>
      <w:r>
        <w:t xml:space="preserve">5. Odbiorcami danych osobowych są upoważnieni pracownicy Administratora, podmioty, którym należy udostępnić dane osobowe na podstawie przepisów prawa </w:t>
      </w:r>
      <w:r w:rsidR="00017E14">
        <w:t xml:space="preserve">(Okręgowej Komisji Egzaminacyjnej), </w:t>
      </w:r>
      <w:r>
        <w:t>a także te, którym dane zostaną powierzone do zrealizowania celów przetwarzania.</w:t>
      </w:r>
    </w:p>
    <w:p w:rsidR="00AF4EAF" w:rsidRDefault="00AF4EAF" w:rsidP="008168DA">
      <w:pPr>
        <w:pStyle w:val="Default"/>
      </w:pPr>
    </w:p>
    <w:p w:rsidR="008168DA" w:rsidRDefault="009B26C2" w:rsidP="008168DA">
      <w:pPr>
        <w:pStyle w:val="Zawartotabeli"/>
        <w:rPr>
          <w:rFonts w:cs="Times New Roman"/>
        </w:rPr>
      </w:pPr>
      <w:r>
        <w:t>6</w:t>
      </w:r>
      <w:r w:rsidRPr="009B26C2">
        <w:rPr>
          <w:rFonts w:cs="Times New Roman"/>
        </w:rPr>
        <w:t xml:space="preserve">. </w:t>
      </w:r>
      <w:r w:rsidR="008168DA" w:rsidRPr="008168DA">
        <w:rPr>
          <w:rFonts w:cs="Times New Roman"/>
        </w:rPr>
        <w:t>Planowany termin usunięcia poszczególnych kategorii danych:</w:t>
      </w:r>
    </w:p>
    <w:p w:rsidR="008168DA" w:rsidRPr="008168DA" w:rsidRDefault="008168DA" w:rsidP="008168DA">
      <w:pPr>
        <w:pStyle w:val="Zawartotabeli"/>
        <w:rPr>
          <w:rFonts w:cs="Times New Roman"/>
        </w:rPr>
      </w:pPr>
      <w:r w:rsidRPr="008168DA">
        <w:rPr>
          <w:rFonts w:cs="Times New Roman"/>
        </w:rPr>
        <w:t xml:space="preserve"> </w:t>
      </w:r>
      <w:r w:rsidRPr="008168DA">
        <w:rPr>
          <w:rFonts w:cs="Times New Roman"/>
        </w:rPr>
        <w:t>- Po upływie 25 lat od roku kalendarzowego następującego po roku, w którym dokumentacja została wytworzona (dotyczy sprawozdań i informacji o wynikach egzaminów - w tym z OKE).</w:t>
      </w:r>
    </w:p>
    <w:p w:rsidR="009B26C2" w:rsidRPr="008168DA" w:rsidRDefault="008168DA" w:rsidP="008168DA">
      <w:pPr>
        <w:pStyle w:val="Zawartotabeli"/>
        <w:jc w:val="both"/>
        <w:rPr>
          <w:rFonts w:cs="Times New Roman"/>
          <w:shd w:val="clear" w:color="auto" w:fill="FFFFFF"/>
        </w:rPr>
      </w:pPr>
      <w:r w:rsidRPr="008168DA">
        <w:rPr>
          <w:rFonts w:cs="Times New Roman"/>
        </w:rPr>
        <w:t>- Natomiast dokumentacja dot. organizacji i przebiegu egzaminów - po upływie 5 lat.</w:t>
      </w:r>
    </w:p>
    <w:p w:rsidR="0074169E" w:rsidRDefault="0074169E" w:rsidP="008168DA">
      <w:pPr>
        <w:pStyle w:val="Default"/>
      </w:pPr>
    </w:p>
    <w:p w:rsidR="0074169E" w:rsidRDefault="009B26C2" w:rsidP="008168DA">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 przeprowadzenia egzaminu</w:t>
      </w:r>
      <w:r w:rsidR="008168DA">
        <w:t xml:space="preserve"> ósmoklasisty</w:t>
      </w:r>
      <w:r w:rsidR="0074169E" w:rsidRPr="0074169E">
        <w:t xml:space="preserve">. </w:t>
      </w:r>
    </w:p>
    <w:p w:rsidR="009B26C2" w:rsidRPr="0074169E" w:rsidRDefault="009B26C2" w:rsidP="008168DA">
      <w:pPr>
        <w:pStyle w:val="Default"/>
        <w:jc w:val="both"/>
      </w:pPr>
    </w:p>
    <w:p w:rsidR="0074169E" w:rsidRDefault="009B26C2" w:rsidP="008168DA">
      <w:pPr>
        <w:pStyle w:val="Default"/>
        <w:spacing w:after="27"/>
        <w:jc w:val="both"/>
        <w:rPr>
          <w:rFonts w:eastAsia="Calibri"/>
        </w:rPr>
      </w:pPr>
      <w:r>
        <w:lastRenderedPageBreak/>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8168DA">
      <w:pPr>
        <w:pStyle w:val="Default"/>
        <w:spacing w:after="27"/>
        <w:jc w:val="both"/>
      </w:pPr>
    </w:p>
    <w:p w:rsidR="0074169E" w:rsidRPr="00003214" w:rsidRDefault="009B26C2" w:rsidP="008168DA">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8168DA">
      <w:pPr>
        <w:pStyle w:val="Default"/>
        <w:jc w:val="both"/>
      </w:pPr>
    </w:p>
    <w:p w:rsidR="0074169E" w:rsidRDefault="00003214" w:rsidP="008168DA">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8168DA">
      <w:pPr>
        <w:pStyle w:val="Default"/>
        <w:jc w:val="both"/>
      </w:pPr>
    </w:p>
    <w:p w:rsidR="0074169E" w:rsidRPr="004F7EA9" w:rsidRDefault="00003214" w:rsidP="008168DA">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sidR="008168DA">
        <w:rPr>
          <w:rFonts w:ascii="Times New Roman" w:hAnsi="Times New Roman" w:cs="Times New Roman"/>
          <w:sz w:val="20"/>
          <w:szCs w:val="20"/>
        </w:rPr>
        <w:t>p</w:t>
      </w:r>
      <w:bookmarkStart w:id="0" w:name="_GoBack"/>
      <w:bookmarkEnd w:id="0"/>
      <w:r>
        <w:rPr>
          <w:rFonts w:ascii="Times New Roman" w:hAnsi="Times New Roman" w:cs="Times New Roman"/>
          <w:sz w:val="20"/>
          <w:szCs w:val="20"/>
        </w:rPr>
        <w:t>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168DA"/>
    <w:rsid w:val="00846F44"/>
    <w:rsid w:val="009071A9"/>
    <w:rsid w:val="00993BFA"/>
    <w:rsid w:val="009B26C2"/>
    <w:rsid w:val="00A06580"/>
    <w:rsid w:val="00AD1C62"/>
    <w:rsid w:val="00AD37ED"/>
    <w:rsid w:val="00AF4EAF"/>
    <w:rsid w:val="00B207A9"/>
    <w:rsid w:val="00B6112A"/>
    <w:rsid w:val="00CC7315"/>
    <w:rsid w:val="00CE4A86"/>
    <w:rsid w:val="00D467E9"/>
    <w:rsid w:val="00D50975"/>
    <w:rsid w:val="00DF1C8F"/>
    <w:rsid w:val="00E72908"/>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619</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21</cp:revision>
  <cp:lastPrinted>2019-05-08T09:06:00Z</cp:lastPrinted>
  <dcterms:created xsi:type="dcterms:W3CDTF">2019-02-07T07:55:00Z</dcterms:created>
  <dcterms:modified xsi:type="dcterms:W3CDTF">2021-10-14T11:11:00Z</dcterms:modified>
</cp:coreProperties>
</file>