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E" w:rsidRDefault="00814BBE" w:rsidP="00605C94">
      <w:pPr>
        <w:jc w:val="center"/>
      </w:pPr>
      <w:bookmarkStart w:id="0" w:name="_GoBack"/>
      <w:bookmarkEnd w:id="0"/>
      <w:r w:rsidRPr="00814BBE">
        <w:t>SZKOŁA PISANIA – ROZPRAWKA</w:t>
      </w:r>
    </w:p>
    <w:p w:rsidR="00814BBE" w:rsidRDefault="00814BBE">
      <w:r w:rsidRPr="00814BBE">
        <w:t xml:space="preserve"> 1. W poniższej rozprawce wskaż wstęp, rozwinięcie i zakończenie. </w:t>
      </w:r>
    </w:p>
    <w:p w:rsidR="00605C94" w:rsidRDefault="00814BBE" w:rsidP="00605C94">
      <w:pPr>
        <w:jc w:val="center"/>
      </w:pPr>
      <w:r w:rsidRPr="00814BBE">
        <w:t>Świat pozbawiony piękna ogrodów byłby uboższy</w:t>
      </w:r>
    </w:p>
    <w:p w:rsidR="00605C94" w:rsidRDefault="00605C94" w:rsidP="00814BBE">
      <w:pPr>
        <w:jc w:val="both"/>
      </w:pPr>
      <w:r>
        <w:t xml:space="preserve">    </w:t>
      </w:r>
      <w:r w:rsidR="00814BBE" w:rsidRPr="00814BBE">
        <w:t xml:space="preserve">Na bogactwo świata składają się między innymi dziedzictwo kulturowe i przyroda, która nas otacza, zarówno ta dzika, jak i ujarzmiona przez człowieka. Ogrody stanowią istotną część tej ostatniej. Te najsławniejsze i najpiękniejsze powstały jako przejaw luksusu i choć nie są może niezbędne do życia, to odgrywają w nim znaczącą rolę. Jestem zwolennikiem stwierdzenia, że „świat pozbawiony piękna ogrodów byłby uboższy”. Postaram się to udowodnić, odwołując się do przykładów z literatury i sztuki. </w:t>
      </w:r>
    </w:p>
    <w:p w:rsidR="00605C94" w:rsidRDefault="00605C94" w:rsidP="00814BBE">
      <w:pPr>
        <w:jc w:val="both"/>
      </w:pPr>
      <w:r>
        <w:t xml:space="preserve">    </w:t>
      </w:r>
      <w:r w:rsidR="00814BBE" w:rsidRPr="00814BBE">
        <w:t xml:space="preserve">Pierwszym dowodem na słuszność postawionej przeze mnie tezy mogą być wiszące ogrody Babilonu. Rosnące w nich rośliny, zasadzone na kilku piętrach tarasów połączonych skomplikowanym systemem nawadniającym, sprawiały wrażenie zawieszonych w powietrzu. Były tak niesamowite i piękne, że zyskały miano jednego z siedmiu cudów świata starożytnego. Stanowiły więc swoisty skarb całej ówczesnej ludzkości. Dziś znamy je tylko z opisów. Bez nich nasza kultura wiele by straciła. Nie byłoby w niej jednego z wyobrażeń piękna, za którym ludzkość tęskni. </w:t>
      </w:r>
    </w:p>
    <w:p w:rsidR="00605C94" w:rsidRDefault="00605C94" w:rsidP="00814BBE">
      <w:pPr>
        <w:jc w:val="both"/>
      </w:pPr>
      <w:r>
        <w:t xml:space="preserve">    </w:t>
      </w:r>
      <w:r w:rsidR="00814BBE" w:rsidRPr="00814BBE">
        <w:t xml:space="preserve">Kolejnym argumentem przemawiającym za słusznością tezy jest wpływ ogrodów na wyobraźnię artystów. Wiele liczących się w historii sztuki obrazów, na przykład sławne płótna impresjonistów, choćby Moneta, zostało namalowanych pod wpływem piękna ogrodów. Sądzę również, że gdyby nie zamiłowanie dziewiętnastowiecznych pisarzy do nieujarzmionej natury i rozległych przestrzeni (typowych dla ogrodów romantycznych), nie powstałyby na przykład ballady i sonety Adama Mickiewicza. </w:t>
      </w:r>
    </w:p>
    <w:p w:rsidR="00605C94" w:rsidRDefault="00605C94" w:rsidP="00814BBE">
      <w:pPr>
        <w:jc w:val="both"/>
      </w:pPr>
      <w:r>
        <w:t xml:space="preserve">    </w:t>
      </w:r>
      <w:r w:rsidR="00814BBE" w:rsidRPr="00814BBE">
        <w:t>Argumentem świadczącym o wartości ogrodów jest też fakt, że ich piękno może mieć wpływ na postawy i funkcjonowanie ludzi. Przykładu takiego oddziaływania dostarcza powieść Francis Burnett Tajemniczy ogród. Jej bohaterka – obdarzona niełatwym charakterem dziewczynka, która straciła rodziców i dom rodzinny – odkrywa zaniedbany ogród. Zaczyna go pielęgnować, sadzi i ożywia rośliny i dzięki temu zmienia chaszcze w piękne i niezwykłe miejsce. A równocześnie niepostrzeżenie zmienia się sama. Staje się kimś dobrym i miłym. Na dodatek pomaga swojemu kuzynowi Colinowi, którego wszyscy uważają za niepełnosprawnego, przezwyciężyć przeświadczenie o chorobie i przywraca radość jego nieszczęśliwemu ojcu – swojemu wujowi. Piękno ogrodu wpływa więc bezpośrednio na bogactwo osobowości bohaterki.</w:t>
      </w:r>
    </w:p>
    <w:p w:rsidR="00605C94" w:rsidRDefault="00605C94" w:rsidP="00814BBE">
      <w:pPr>
        <w:jc w:val="both"/>
      </w:pPr>
      <w:r>
        <w:t xml:space="preserve">    </w:t>
      </w:r>
      <w:r w:rsidR="00814BBE" w:rsidRPr="00814BBE">
        <w:t xml:space="preserve"> Reasumując, uważam, że stwierdzenie: „Świat pozbawiony piękna ogrodów byłby uboższy” jest ze wszech miar słuszne. Bez tego piękna znacznie zmniejszyłyby się zasoby skarbów kultury, nie powstałyby ważne dzieła malarskie i literackie, a ludziom trudniej byłoby znaleźć miejsca, w których panują cisza i harmonia, umożliwiające regenerację sił. Mam nadzieję, że planując rozbudowę miast, nikomu nie przyjdzie do głowy niszczenie pięknych ogrodów. „Pamiętajcie o ogrodach, przecież stamtąd przyszliście. . </w:t>
      </w:r>
    </w:p>
    <w:p w:rsidR="00605C94" w:rsidRDefault="00605C94" w:rsidP="00814BBE">
      <w:pPr>
        <w:jc w:val="both"/>
      </w:pPr>
      <w:r>
        <w:t xml:space="preserve"> 1/</w:t>
      </w:r>
      <w:r w:rsidR="00814BBE" w:rsidRPr="00814BBE">
        <w:t xml:space="preserve"> Wypisz argumenty, którymi posłużył się autor rozprawki do potwierdzenia słuszności swojej tezy. </w:t>
      </w:r>
    </w:p>
    <w:p w:rsidR="00605C94" w:rsidRDefault="00605C94" w:rsidP="00814BBE">
      <w:pPr>
        <w:jc w:val="both"/>
      </w:pPr>
    </w:p>
    <w:p w:rsidR="00605C94" w:rsidRDefault="00605C94" w:rsidP="00814BBE">
      <w:pPr>
        <w:jc w:val="both"/>
      </w:pPr>
    </w:p>
    <w:p w:rsidR="00605C94" w:rsidRDefault="00814BBE" w:rsidP="00814BBE">
      <w:pPr>
        <w:jc w:val="both"/>
      </w:pPr>
      <w:r w:rsidRPr="00814BBE">
        <w:t>argument 1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argument 2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argument 3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C94">
        <w:t>....................</w:t>
      </w:r>
      <w:r w:rsidRPr="00814BBE">
        <w:t>...............................................................................................................................................</w:t>
      </w:r>
      <w:r w:rsidR="00605C94">
        <w:t xml:space="preserve">.................... </w:t>
      </w:r>
      <w:r w:rsidRPr="00814BBE">
        <w:t xml:space="preserve"> </w:t>
      </w:r>
      <w:r w:rsidR="00605C94">
        <w:t>2.</w:t>
      </w:r>
      <w:r w:rsidRPr="00814BBE">
        <w:t>Wypisz z powyższej rozprawki słownictwo typowe dla tej formy wypowiedzi</w:t>
      </w:r>
      <w:r w:rsidR="00605C94">
        <w:t>.</w:t>
      </w:r>
    </w:p>
    <w:p w:rsidR="00605C94" w:rsidRDefault="00605C94" w:rsidP="00814BB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5C94" w:rsidRDefault="00605C94" w:rsidP="00814BB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05C94" w:rsidRDefault="00605C94" w:rsidP="00814BBE">
      <w:pPr>
        <w:jc w:val="both"/>
      </w:pPr>
    </w:p>
    <w:p w:rsidR="00605C94" w:rsidRDefault="00605C94" w:rsidP="00814BBE">
      <w:pPr>
        <w:jc w:val="both"/>
      </w:pPr>
    </w:p>
    <w:p w:rsidR="00605C94" w:rsidRDefault="00814BBE" w:rsidP="00814BBE">
      <w:pPr>
        <w:jc w:val="both"/>
      </w:pPr>
      <w:r w:rsidRPr="00814BBE">
        <w:t>Napisz rozprawkę, w której zajmiesz stanowisko wobec stwierdzenia</w:t>
      </w:r>
    </w:p>
    <w:p w:rsidR="00977EB6" w:rsidRDefault="00814BBE" w:rsidP="00814BBE">
      <w:pPr>
        <w:jc w:val="both"/>
      </w:pPr>
      <w:r w:rsidRPr="00814BBE">
        <w:t xml:space="preserve"> „Wyprawa, wędrówka, tułaczka. . . – podróż niejedno ma imię”. </w:t>
      </w:r>
    </w:p>
    <w:sectPr w:rsidR="0097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BE"/>
    <w:rsid w:val="00605C94"/>
    <w:rsid w:val="00814BBE"/>
    <w:rsid w:val="009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2020-04-05T13:43:00Z</dcterms:created>
  <dcterms:modified xsi:type="dcterms:W3CDTF">2020-04-05T14:02:00Z</dcterms:modified>
</cp:coreProperties>
</file>