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bookmarkStart w:id="0" w:name="_Hlk41222739"/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5D07FD" w:rsidRPr="005D07FD" w:rsidRDefault="005D07FD" w:rsidP="005D07FD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</w:t>
      </w:r>
      <w:r w:rsidR="000821AA">
        <w:rPr>
          <w:rFonts w:ascii="Cambria" w:eastAsia="Calibri" w:hAnsi="Cambria" w:cs="Times New Roman"/>
          <w:sz w:val="28"/>
          <w:szCs w:val="28"/>
        </w:rPr>
        <w:t>6</w:t>
      </w:r>
      <w:r w:rsidRPr="005D07FD">
        <w:rPr>
          <w:rFonts w:ascii="Cambria" w:eastAsia="Calibri" w:hAnsi="Cambria" w:cs="Times New Roman"/>
          <w:sz w:val="28"/>
          <w:szCs w:val="28"/>
        </w:rPr>
        <w:t>.05.2020r.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0821AA">
        <w:rPr>
          <w:rFonts w:ascii="Cambria" w:eastAsia="Calibri" w:hAnsi="Cambria" w:cs="Times New Roman"/>
          <w:sz w:val="28"/>
          <w:szCs w:val="28"/>
        </w:rPr>
        <w:t>ŻEŃSKI UKŁAD ROZRODCZY.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21</w:t>
      </w:r>
      <w:r w:rsidR="000821AA">
        <w:rPr>
          <w:rFonts w:ascii="Cambria" w:eastAsia="Calibri" w:hAnsi="Cambria" w:cs="Times New Roman"/>
          <w:sz w:val="28"/>
          <w:szCs w:val="28"/>
        </w:rPr>
        <w:t>8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– 2</w:t>
      </w:r>
      <w:r w:rsidR="000821AA">
        <w:rPr>
          <w:rFonts w:ascii="Cambria" w:eastAsia="Calibri" w:hAnsi="Cambria" w:cs="Times New Roman"/>
          <w:sz w:val="28"/>
          <w:szCs w:val="28"/>
        </w:rPr>
        <w:t>20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0821AA" w:rsidRPr="005D07FD" w:rsidRDefault="000821AA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6412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- narysuj </w:t>
      </w:r>
      <w:r w:rsidR="000821AA">
        <w:rPr>
          <w:rFonts w:ascii="Cambria" w:eastAsia="Calibri" w:hAnsi="Cambria" w:cs="Times New Roman"/>
          <w:sz w:val="28"/>
          <w:szCs w:val="28"/>
        </w:rPr>
        <w:t>żeński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układ rozrodczy, nazwij wszystkie jego narządy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- </w:t>
      </w:r>
      <w:r w:rsidR="000821AA">
        <w:rPr>
          <w:rFonts w:ascii="Cambria" w:eastAsia="Calibri" w:hAnsi="Cambria" w:cs="Times New Roman"/>
          <w:sz w:val="28"/>
          <w:szCs w:val="28"/>
        </w:rPr>
        <w:t>budowa komórki jajowej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4. Praca z e-podręcznikiem</w:t>
      </w:r>
    </w:p>
    <w:p w:rsidR="005D07FD" w:rsidRPr="005D07FD" w:rsidRDefault="003F1049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="005D07FD" w:rsidRPr="005D07FD">
          <w:rPr>
            <w:rFonts w:ascii="Cambria" w:eastAsia="Calibri" w:hAnsi="Cambria" w:cs="Times New Roman"/>
            <w:color w:val="0563C1" w:themeColor="hyperlink"/>
            <w:sz w:val="28"/>
            <w:szCs w:val="28"/>
            <w:u w:val="single"/>
          </w:rPr>
          <w:t>https://epodreczniki.pl/a/zenski-i-meski-uklad-rozrodczy/Deoc0vvFy</w:t>
        </w:r>
      </w:hyperlink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5. Ciekawe zadania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Default="000821AA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https://wordwall.net/pl/resource/538321/biologia/%c5%bce%c5%84ski-uk%c5%82ad-rozrodczy</w:t>
        </w:r>
      </w:hyperlink>
    </w:p>
    <w:p w:rsidR="000821AA" w:rsidRDefault="000821AA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https://wordwall.net/pl/resource/2271542/biologia/%c5%bce%c5%84ski-uk%c5%82ad-rozrodczy</w:t>
        </w:r>
      </w:hyperlink>
    </w:p>
    <w:p w:rsidR="000821AA" w:rsidRDefault="000821AA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8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https://learningapps.org/7388922</w:t>
        </w:r>
      </w:hyperlink>
    </w:p>
    <w:p w:rsidR="000821AA" w:rsidRPr="005D07FD" w:rsidRDefault="000821AA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5D07FD" w:rsidRDefault="000821AA" w:rsidP="000821AA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</w:t>
      </w:r>
      <w:r>
        <w:rPr>
          <w:rFonts w:ascii="Cambria" w:eastAsia="Calibri" w:hAnsi="Cambria" w:cs="Times New Roman"/>
          <w:sz w:val="28"/>
          <w:szCs w:val="28"/>
        </w:rPr>
        <w:t>9</w:t>
      </w:r>
      <w:r w:rsidRPr="005D07FD">
        <w:rPr>
          <w:rFonts w:ascii="Cambria" w:eastAsia="Calibri" w:hAnsi="Cambria" w:cs="Times New Roman"/>
          <w:sz w:val="28"/>
          <w:szCs w:val="28"/>
        </w:rPr>
        <w:t>.05.2020r.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Temat:  </w:t>
      </w:r>
      <w:r>
        <w:rPr>
          <w:rFonts w:ascii="Cambria" w:eastAsia="Calibri" w:hAnsi="Cambria" w:cs="Times New Roman"/>
          <w:sz w:val="28"/>
          <w:szCs w:val="28"/>
        </w:rPr>
        <w:t>FUNKCJONOWANIE ŻEŃSKIEGO UKŁADU ROZRODCZEGO.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1.  Przeczytaj uważnie temat lekcji ze stron 2</w:t>
      </w:r>
      <w:r>
        <w:rPr>
          <w:rFonts w:ascii="Cambria" w:eastAsia="Calibri" w:hAnsi="Cambria" w:cs="Times New Roman"/>
          <w:sz w:val="28"/>
          <w:szCs w:val="28"/>
        </w:rPr>
        <w:t>21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– 2</w:t>
      </w:r>
      <w:r>
        <w:rPr>
          <w:rFonts w:ascii="Cambria" w:eastAsia="Calibri" w:hAnsi="Cambria" w:cs="Times New Roman"/>
          <w:sz w:val="28"/>
          <w:szCs w:val="28"/>
        </w:rPr>
        <w:t>2</w:t>
      </w:r>
      <w:r w:rsidR="003F1049">
        <w:rPr>
          <w:rFonts w:ascii="Cambria" w:eastAsia="Calibri" w:hAnsi="Cambria" w:cs="Times New Roman"/>
          <w:sz w:val="28"/>
          <w:szCs w:val="28"/>
        </w:rPr>
        <w:t>3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2</w:t>
      </w:r>
      <w:r w:rsidR="003F1049">
        <w:rPr>
          <w:rFonts w:ascii="Cambria" w:eastAsia="Calibri" w:hAnsi="Cambria" w:cs="Times New Roman"/>
          <w:sz w:val="28"/>
          <w:szCs w:val="28"/>
        </w:rPr>
        <w:t xml:space="preserve">. </w:t>
      </w:r>
      <w:r w:rsidRPr="005D07FD">
        <w:rPr>
          <w:rFonts w:ascii="Cambria" w:eastAsia="Calibri" w:hAnsi="Cambria" w:cs="Times New Roman"/>
          <w:sz w:val="28"/>
          <w:szCs w:val="28"/>
        </w:rPr>
        <w:t xml:space="preserve"> Wykonaj notatkę:</w:t>
      </w:r>
    </w:p>
    <w:p w:rsidR="003F1049" w:rsidRPr="005D07FD" w:rsidRDefault="003F1049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Pisząc notatkę proszę odpowiedzieć na pytania 1-4 w podręczniku str. 223.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>4. Praca z e-podręcznikiem</w:t>
      </w:r>
    </w:p>
    <w:p w:rsidR="003F1049" w:rsidRPr="005D07FD" w:rsidRDefault="003F1049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9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https://epodreczniki.pl/a/funkcjonowanie-zenskiego-ukladu-rozrodczego/D4ImaEp1T</w:t>
        </w:r>
      </w:hyperlink>
      <w:bookmarkStart w:id="1" w:name="_GoBack"/>
      <w:bookmarkEnd w:id="1"/>
    </w:p>
    <w:p w:rsidR="000821AA" w:rsidRDefault="000821AA" w:rsidP="003F104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5D07FD">
        <w:rPr>
          <w:rFonts w:ascii="Cambria" w:eastAsia="Calibri" w:hAnsi="Cambria" w:cs="Times New Roman"/>
          <w:sz w:val="28"/>
          <w:szCs w:val="28"/>
        </w:rPr>
        <w:t xml:space="preserve">5. </w:t>
      </w:r>
      <w:r w:rsidR="003F1049">
        <w:rPr>
          <w:rFonts w:ascii="Cambria" w:eastAsia="Calibri" w:hAnsi="Cambria" w:cs="Times New Roman"/>
          <w:sz w:val="28"/>
          <w:szCs w:val="28"/>
        </w:rPr>
        <w:t>Proszę zapoznać się z prezentacją multimedialną.</w:t>
      </w: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0821AA" w:rsidRPr="005D07FD" w:rsidRDefault="000821AA" w:rsidP="000821AA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0821AA" w:rsidRPr="00961567" w:rsidRDefault="000821AA" w:rsidP="000821AA">
      <w:pPr>
        <w:rPr>
          <w:rFonts w:ascii="Cambria" w:hAnsi="Cambria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bookmarkEnd w:id="0"/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0821AA"/>
    <w:rsid w:val="001F3999"/>
    <w:rsid w:val="003F1049"/>
    <w:rsid w:val="005D07FD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986A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3889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271542/biologia/%c5%bce%c5%84ski-uk%c5%82ad-rozrodc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38321/biologia/%c5%bce%c5%84ski-uk%c5%82ad-rozrodc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zenski-i-meski-uklad-rozrodczy/Deoc0vvF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podreczniki.pl/a/funkcjonowanie-zenskiego-ukladu-rozrodczego/D4ImaEp1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2020-05-24T12:30:00Z</dcterms:created>
  <dcterms:modified xsi:type="dcterms:W3CDTF">2020-05-24T12:30:00Z</dcterms:modified>
</cp:coreProperties>
</file>