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97" w:rsidRPr="00785297" w:rsidRDefault="00785297" w:rsidP="0078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9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6D14AF" w:rsidRDefault="00176B6E" w:rsidP="0078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użytkowników fanpage’a Szkoły na </w:t>
      </w:r>
      <w:r w:rsidR="00785297" w:rsidRPr="00785297"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785297" w:rsidRDefault="00785297" w:rsidP="0078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97" w:rsidRDefault="00785297" w:rsidP="00785297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52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 art. 13 ust. 1 i ust. 2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785297" w:rsidRDefault="00785297" w:rsidP="00785297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85297" w:rsidRDefault="00785297" w:rsidP="0078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97">
        <w:rPr>
          <w:rFonts w:ascii="Times New Roman" w:hAnsi="Times New Roman" w:cs="Times New Roman"/>
          <w:sz w:val="24"/>
          <w:szCs w:val="24"/>
        </w:rPr>
        <w:t>1. Administratorem Pani/Pana danych osobowych w związku z obserwowaniem i Pani/Pana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297">
        <w:rPr>
          <w:rFonts w:ascii="Times New Roman" w:hAnsi="Times New Roman" w:cs="Times New Roman"/>
          <w:sz w:val="24"/>
          <w:szCs w:val="24"/>
        </w:rPr>
        <w:t xml:space="preserve">aktywnością na profilu </w:t>
      </w:r>
      <w:r w:rsidR="00CF6BBB">
        <w:rPr>
          <w:rFonts w:ascii="Times New Roman" w:hAnsi="Times New Roman" w:cs="Times New Roman"/>
          <w:sz w:val="24"/>
          <w:szCs w:val="24"/>
        </w:rPr>
        <w:t xml:space="preserve">Szkoła Podstawowa w Reczu </w:t>
      </w:r>
      <w:r w:rsidRPr="00785297">
        <w:rPr>
          <w:rFonts w:ascii="Times New Roman" w:hAnsi="Times New Roman" w:cs="Times New Roman"/>
          <w:sz w:val="24"/>
          <w:szCs w:val="24"/>
        </w:rPr>
        <w:t>jest</w:t>
      </w:r>
      <w:r w:rsidR="00CF6BBB">
        <w:rPr>
          <w:rFonts w:ascii="Times New Roman" w:hAnsi="Times New Roman" w:cs="Times New Roman"/>
          <w:sz w:val="24"/>
          <w:szCs w:val="24"/>
        </w:rPr>
        <w:t xml:space="preserve"> Szkoła Podstawowa im. Stefana Czarnieckiego w Reczu, z siedzibą: ul. Ratuszowa 29</w:t>
      </w:r>
      <w:r>
        <w:rPr>
          <w:rFonts w:ascii="Times New Roman" w:hAnsi="Times New Roman" w:cs="Times New Roman"/>
          <w:sz w:val="24"/>
          <w:szCs w:val="24"/>
        </w:rPr>
        <w:t>, 73-210 Recz.</w:t>
      </w:r>
    </w:p>
    <w:p w:rsidR="00785297" w:rsidRDefault="00785297" w:rsidP="0078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97" w:rsidRDefault="00785297" w:rsidP="0078529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2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Kontakt z inspektorem ochrony danych</w:t>
      </w:r>
      <w:r w:rsidR="00CF6B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A</w:t>
      </w:r>
      <w:r w:rsidR="00176B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gnieszka Pater, </w:t>
      </w:r>
      <w:r w:rsidR="00CF6B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tel. 95 765 44 61 wew. 123</w:t>
      </w:r>
      <w:r w:rsidRPr="007852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adres  e- mail: </w:t>
      </w:r>
      <w:hyperlink r:id="rId6" w:history="1">
        <w:r w:rsidRPr="00631B26">
          <w:rPr>
            <w:rStyle w:val="Hipercze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iod@recz.pl</w:t>
        </w:r>
      </w:hyperlink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adres do korespondencji:</w:t>
      </w:r>
      <w:r w:rsidR="00176B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ul. Ratuszowa 29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73-210 Recz.</w:t>
      </w:r>
    </w:p>
    <w:p w:rsidR="00C8415E" w:rsidRDefault="00C8415E" w:rsidP="0078529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415E" w:rsidRPr="00C8415E" w:rsidRDefault="00C8415E" w:rsidP="00C8415E">
      <w:pPr>
        <w:pStyle w:val="Default"/>
        <w:jc w:val="both"/>
        <w:rPr>
          <w:color w:val="000000" w:themeColor="text1"/>
        </w:rPr>
      </w:pPr>
      <w:r>
        <w:t xml:space="preserve">3. </w:t>
      </w:r>
      <w:r w:rsidRPr="00C8415E">
        <w:rPr>
          <w:bCs/>
          <w:color w:val="000000" w:themeColor="text1"/>
        </w:rPr>
        <w:t xml:space="preserve">Informacje ogólne: </w:t>
      </w:r>
    </w:p>
    <w:p w:rsidR="00C8415E" w:rsidRPr="00C8415E" w:rsidRDefault="00C8415E" w:rsidP="00C8415E">
      <w:pPr>
        <w:pStyle w:val="Default"/>
        <w:spacing w:after="2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8415E">
        <w:rPr>
          <w:color w:val="000000" w:themeColor="text1"/>
        </w:rPr>
        <w:t xml:space="preserve">Działanie naszego fanpage’a jest zgodne z wymogami, które są zawarte w regulaminie Facebooka. </w:t>
      </w:r>
    </w:p>
    <w:p w:rsidR="00C8415E" w:rsidRPr="00C8415E" w:rsidRDefault="00C8415E" w:rsidP="00C8415E">
      <w:pPr>
        <w:pStyle w:val="Default"/>
        <w:spacing w:after="2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8415E">
        <w:rPr>
          <w:color w:val="000000" w:themeColor="text1"/>
        </w:rPr>
        <w:t xml:space="preserve">Informacje zawarte na Państwa profilu oraz aktywności wynikające z jego użytkowania są bezpośrednio administrowane przez Facebook. </w:t>
      </w:r>
    </w:p>
    <w:p w:rsidR="00C8415E" w:rsidRPr="00C8415E" w:rsidRDefault="00C8415E" w:rsidP="00C8415E">
      <w:pPr>
        <w:pStyle w:val="Default"/>
        <w:spacing w:after="2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8415E">
        <w:rPr>
          <w:color w:val="000000" w:themeColor="text1"/>
        </w:rPr>
        <w:t xml:space="preserve">Administrujemy Państwa dane tylko i wyłącznie na potrzebny odpowiedzi na Państwa pytania, komentowanie wpisów oraz komunikacji z użytkownikami w ramach prowadzonej przez nas działalności oraz treści przez nas udostępnionych. </w:t>
      </w:r>
    </w:p>
    <w:p w:rsidR="00C8415E" w:rsidRPr="00C8415E" w:rsidRDefault="00C8415E" w:rsidP="00C8415E">
      <w:pPr>
        <w:pStyle w:val="Default"/>
        <w:spacing w:after="2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8415E">
        <w:rPr>
          <w:color w:val="000000" w:themeColor="text1"/>
        </w:rPr>
        <w:t xml:space="preserve">Dane osobowe zbierane poprzez komunikację z użytkownikami przetwarzamy tylko na potrzeby udzielenia odpowiedzi, jeśli istnieje taka konieczność. </w:t>
      </w:r>
    </w:p>
    <w:p w:rsidR="00C8415E" w:rsidRPr="00C8415E" w:rsidRDefault="00C8415E" w:rsidP="00C8415E">
      <w:pPr>
        <w:pStyle w:val="Default"/>
        <w:spacing w:after="2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8415E">
        <w:rPr>
          <w:color w:val="000000" w:themeColor="text1"/>
        </w:rPr>
        <w:t xml:space="preserve">Państwa aktywność związana z korzystania z naszego fanpage’a nie jest archiwizowana przez nas poza serwisem Facebook. </w:t>
      </w:r>
    </w:p>
    <w:p w:rsidR="00C8415E" w:rsidRPr="00C8415E" w:rsidRDefault="00C8415E" w:rsidP="00176B6E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8415E">
        <w:rPr>
          <w:color w:val="000000" w:themeColor="text1"/>
        </w:rPr>
        <w:t>Nie mamy kontroli nad tym, jakie dane gromadzi dostawca wtyczek lub stron serwisów społecznościowych i jak je przetwarza. Aby uzyskać informacje na temat celu i zakresu gromadzenia danych, w tym także plików cookies tam stosowanych, ich dalszego przetwarzania i wykorzystywania przez zewnętrznych dostawców oraz przysługujących Państwu praw oraz opcji ustawień ochrony prywatności tych dostawców, mogą Państwo zapoznać się z informacją o ochronie danych odpowiedniego dostawcy: Facebook Inc., 1601 S. California Ave, Palo Alto, CA 94304, USA</w:t>
      </w:r>
      <w:hyperlink r:id="rId7" w:history="1">
        <w:r w:rsidR="00176B6E" w:rsidRPr="00B447BC">
          <w:rPr>
            <w:rStyle w:val="Hipercze"/>
          </w:rPr>
          <w:t>https://w</w:t>
        </w:r>
        <w:r w:rsidR="00176B6E" w:rsidRPr="00B447BC">
          <w:rPr>
            <w:rStyle w:val="Hipercze"/>
          </w:rPr>
          <w:t>w</w:t>
        </w:r>
        <w:r w:rsidR="00176B6E" w:rsidRPr="00B447BC">
          <w:rPr>
            <w:rStyle w:val="Hipercze"/>
          </w:rPr>
          <w:t>w.facebook.com/privacy/explanation</w:t>
        </w:r>
      </w:hyperlink>
      <w:r w:rsidRPr="00C8415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8415E">
        <w:rPr>
          <w:color w:val="000000" w:themeColor="text1"/>
        </w:rPr>
        <w:t xml:space="preserve"> </w:t>
      </w:r>
    </w:p>
    <w:p w:rsidR="00785297" w:rsidRDefault="00785297" w:rsidP="0078529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523FC" w:rsidRDefault="00C8415E" w:rsidP="00B523FC">
      <w:pPr>
        <w:pStyle w:val="NormalnyWeb"/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kern w:val="1"/>
          <w:lang w:eastAsia="ar-SA"/>
        </w:rPr>
        <w:t>4</w:t>
      </w:r>
      <w:r w:rsidR="00785297" w:rsidRPr="00B523FC">
        <w:rPr>
          <w:rFonts w:eastAsia="Times New Roman"/>
          <w:kern w:val="1"/>
          <w:lang w:eastAsia="ar-SA"/>
        </w:rPr>
        <w:t xml:space="preserve">. </w:t>
      </w:r>
      <w:r w:rsidR="00B523FC">
        <w:rPr>
          <w:rFonts w:eastAsia="Times New Roman"/>
          <w:lang w:eastAsia="pl-PL"/>
        </w:rPr>
        <w:t>I</w:t>
      </w:r>
      <w:r w:rsidR="00B523FC" w:rsidRPr="00B523FC">
        <w:rPr>
          <w:rFonts w:eastAsia="Times New Roman"/>
          <w:lang w:eastAsia="pl-PL"/>
        </w:rPr>
        <w:t>nformujemy, że przetwarza</w:t>
      </w:r>
      <w:r w:rsidR="00B523FC">
        <w:rPr>
          <w:rFonts w:eastAsia="Times New Roman"/>
          <w:lang w:eastAsia="pl-PL"/>
        </w:rPr>
        <w:t>my</w:t>
      </w:r>
      <w:r w:rsidR="00B523FC" w:rsidRPr="00B523FC">
        <w:rPr>
          <w:rFonts w:eastAsia="Times New Roman"/>
          <w:lang w:eastAsia="pl-PL"/>
        </w:rPr>
        <w:t xml:space="preserve"> dane osobowe osób, które:</w:t>
      </w:r>
    </w:p>
    <w:p w:rsidR="00B523FC" w:rsidRPr="00B523FC" w:rsidRDefault="00B523FC" w:rsidP="00B523FC">
      <w:pPr>
        <w:pStyle w:val="NormalnyWeb"/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B523FC">
        <w:rPr>
          <w:rFonts w:eastAsia="Times New Roman"/>
          <w:lang w:eastAsia="pl-PL"/>
        </w:rPr>
        <w:t>dokonały subskrypcji fanpage</w:t>
      </w:r>
      <w:r w:rsidR="00176B6E">
        <w:rPr>
          <w:rFonts w:eastAsia="Times New Roman"/>
          <w:lang w:eastAsia="pl-PL"/>
        </w:rPr>
        <w:t>’a</w:t>
      </w:r>
      <w:r w:rsidRPr="00B523FC">
        <w:rPr>
          <w:rFonts w:eastAsia="Times New Roman"/>
          <w:lang w:eastAsia="pl-PL"/>
        </w:rPr>
        <w:t xml:space="preserve"> poprzez kliknięcie ikony „Lubię to” lub „Obserwuj”;</w:t>
      </w:r>
    </w:p>
    <w:p w:rsidR="00B523FC" w:rsidRPr="00B523FC" w:rsidRDefault="00B523FC" w:rsidP="00B5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23F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opublikowały swój komentarz pod którymkolwiek z postów zamieszczonych na fanpage’u.</w:t>
      </w:r>
    </w:p>
    <w:p w:rsidR="00785297" w:rsidRDefault="00785297" w:rsidP="0078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B39" w:rsidRDefault="00E65368" w:rsidP="00E65368">
      <w:pPr>
        <w:pStyle w:val="NormalnyWeb"/>
        <w:spacing w:after="0"/>
        <w:jc w:val="both"/>
        <w:rPr>
          <w:rFonts w:eastAsia="Times New Roman"/>
          <w:lang w:eastAsia="pl-PL"/>
        </w:rPr>
      </w:pPr>
      <w:r>
        <w:t>5</w:t>
      </w:r>
      <w:r w:rsidR="00B523FC" w:rsidRPr="00A50B39">
        <w:t xml:space="preserve">. </w:t>
      </w:r>
      <w:r w:rsidR="00A50B39" w:rsidRPr="00A50B39">
        <w:rPr>
          <w:rFonts w:eastAsia="Times New Roman"/>
          <w:lang w:eastAsia="pl-PL"/>
        </w:rPr>
        <w:t xml:space="preserve">Przetwarzamy dane </w:t>
      </w:r>
      <w:r w:rsidR="00A50B39">
        <w:rPr>
          <w:rFonts w:eastAsia="Times New Roman"/>
          <w:lang w:eastAsia="pl-PL"/>
        </w:rPr>
        <w:t>osobowe osób określonych w pkt 3</w:t>
      </w:r>
      <w:r w:rsidR="00A50B39" w:rsidRPr="00A50B39">
        <w:rPr>
          <w:rFonts w:eastAsia="Times New Roman"/>
          <w:lang w:eastAsia="pl-PL"/>
        </w:rPr>
        <w:t xml:space="preserve"> w następujących celach:</w:t>
      </w:r>
    </w:p>
    <w:p w:rsidR="00E65368" w:rsidRDefault="00A50B39" w:rsidP="00E65368">
      <w:pPr>
        <w:pStyle w:val="Default"/>
        <w:jc w:val="both"/>
      </w:pPr>
      <w:r w:rsidRPr="00E65368">
        <w:rPr>
          <w:rFonts w:eastAsia="Times New Roman"/>
          <w:lang w:eastAsia="pl-PL"/>
        </w:rPr>
        <w:t xml:space="preserve">- </w:t>
      </w:r>
      <w:r w:rsidRPr="00A50B39">
        <w:rPr>
          <w:rFonts w:eastAsia="Times New Roman"/>
          <w:lang w:eastAsia="pl-PL"/>
        </w:rPr>
        <w:t xml:space="preserve">w celu prowadzenia fanpage pod nazwą </w:t>
      </w:r>
      <w:r w:rsidR="00CF6BBB">
        <w:rPr>
          <w:rFonts w:eastAsia="Times New Roman"/>
          <w:b/>
          <w:bCs/>
          <w:lang w:eastAsia="pl-PL"/>
        </w:rPr>
        <w:t xml:space="preserve">Szkoła Podstawowa w Reczu </w:t>
      </w:r>
      <w:r w:rsidRPr="00A50B39">
        <w:rPr>
          <w:rFonts w:eastAsia="Times New Roman"/>
          <w:lang w:eastAsia="pl-PL"/>
        </w:rPr>
        <w:t xml:space="preserve">na portalu społecznościowym Facebook, </w:t>
      </w:r>
      <w:r w:rsidR="00E65368" w:rsidRPr="00E65368">
        <w:t xml:space="preserve">na warunkach oraz na zasadach określonych przez Facebook i informowania za jego pomocą o aktywności Administratora, promowaniu działalności, różnych wydarzeń, budowaniu i utrzymaniu społeczności związanej z Administratorem oraz w celu komunikacji za pośrednictwem dostępnych funkcjonalności serwisu Facebook (komentarze, chat, wiadomości), co stanowi prawnie uzasadniony interes (podstawa z art. 6 ust. 1 lit f. RODO). Państwa dane osobowe przetwarzane mogą być również na podstawie odrębnie udzielonej zgody w zakresie i celu określonym w treści zgody i przez czas do wycofania zgody (podstawa z art. 6 ust. 1 lit a RODO). </w:t>
      </w:r>
    </w:p>
    <w:p w:rsidR="00E65368" w:rsidRPr="00E65368" w:rsidRDefault="00E65368" w:rsidP="00E65368">
      <w:pPr>
        <w:pStyle w:val="Default"/>
        <w:jc w:val="both"/>
      </w:pPr>
      <w:r w:rsidRPr="00E65368">
        <w:lastRenderedPageBreak/>
        <w:t xml:space="preserve">6. Administrator danych osobowych będzie przetwarzał następując dane: </w:t>
      </w:r>
    </w:p>
    <w:p w:rsidR="00E65368" w:rsidRPr="00E65368" w:rsidRDefault="00E65368" w:rsidP="00E65368">
      <w:pPr>
        <w:pStyle w:val="Default"/>
        <w:spacing w:after="21"/>
        <w:jc w:val="both"/>
      </w:pPr>
      <w:r w:rsidRPr="00E65368">
        <w:t xml:space="preserve">- podstawowe dane identyfikacyjne (zazwyczaj zawierające imię i nazwisko) w zakresie opublikowanym przez Państwa na Państwa własnym profilu na portalu społecznościowym Facebook, </w:t>
      </w:r>
    </w:p>
    <w:p w:rsidR="00E65368" w:rsidRPr="00E65368" w:rsidRDefault="00E65368" w:rsidP="00E65368">
      <w:pPr>
        <w:pStyle w:val="Default"/>
        <w:spacing w:after="21"/>
        <w:jc w:val="both"/>
      </w:pPr>
      <w:r w:rsidRPr="00E65368">
        <w:t xml:space="preserve">- dane opublikowane przez Państwa na profilu Facebook; </w:t>
      </w:r>
    </w:p>
    <w:p w:rsidR="00E65368" w:rsidRPr="00E65368" w:rsidRDefault="00E65368" w:rsidP="00E65368">
      <w:pPr>
        <w:pStyle w:val="Default"/>
        <w:spacing w:after="21"/>
        <w:jc w:val="both"/>
      </w:pPr>
      <w:r w:rsidRPr="00E65368">
        <w:t xml:space="preserve">- zdjęcie profilowe (dzięki niemu w niektórych przypadkach możemy poznać Państwa wizerunek); </w:t>
      </w:r>
    </w:p>
    <w:p w:rsidR="00E65368" w:rsidRPr="00E65368" w:rsidRDefault="00E65368" w:rsidP="00E65368">
      <w:pPr>
        <w:pStyle w:val="Default"/>
        <w:spacing w:after="21"/>
        <w:jc w:val="both"/>
      </w:pPr>
      <w:r w:rsidRPr="00E65368">
        <w:t xml:space="preserve">- inne zdjęcia (które również mogą przedstawiać wizerunek) wynikające z relacji fanpage - użytkownik. Umieszczanie zdjęć pod naszymi postami jest z Państwa strony dobrowolne; </w:t>
      </w:r>
    </w:p>
    <w:p w:rsidR="00E65368" w:rsidRPr="00E65368" w:rsidRDefault="00E65368" w:rsidP="00E65368">
      <w:pPr>
        <w:pStyle w:val="Default"/>
        <w:spacing w:after="21"/>
        <w:jc w:val="both"/>
      </w:pPr>
      <w:r w:rsidRPr="00E65368">
        <w:t xml:space="preserve">- treść Państwa komentarzy oraz treść rozmowy prowadzonej przez aplikację Messenger </w:t>
      </w:r>
    </w:p>
    <w:p w:rsidR="00E65368" w:rsidRPr="00E65368" w:rsidRDefault="00E65368" w:rsidP="00E65368">
      <w:pPr>
        <w:pStyle w:val="Default"/>
        <w:jc w:val="both"/>
      </w:pPr>
      <w:r w:rsidRPr="00E65368">
        <w:t>- anonimowe dane statystyczne dotyczące osób odwiedzających fanpage’a dostępne za pomocą funkcji „Facebook Insights” udostępnionej przez Facebooka stosownie do niepodlegających zmianie warunków korzystania z se</w:t>
      </w:r>
      <w:r w:rsidR="00787D6B">
        <w:t>r</w:t>
      </w:r>
      <w:r w:rsidRPr="00E65368">
        <w:t xml:space="preserve">wisu Facebook, gromadzone dzięki plikom szpiegującym (zwanym „plikami cookies”), z których każdy zawiera niepowtarzalny kod użytkownika, który można powiązać z danymi połączenia użytkowników zarejestrowanych na Facebooku, a który zostaje pobrany i przetworzony w chwili otwarcia fanpage’a. </w:t>
      </w:r>
    </w:p>
    <w:p w:rsidR="00E65368" w:rsidRPr="00E65368" w:rsidRDefault="00E65368" w:rsidP="00E65368">
      <w:pPr>
        <w:pStyle w:val="Default"/>
        <w:jc w:val="both"/>
      </w:pPr>
    </w:p>
    <w:p w:rsidR="00A50B39" w:rsidRPr="00787D6B" w:rsidRDefault="00E65368" w:rsidP="00E65368">
      <w:pPr>
        <w:pStyle w:val="NormalnyWeb"/>
        <w:spacing w:after="0"/>
        <w:jc w:val="both"/>
        <w:rPr>
          <w:rFonts w:eastAsia="Times New Roman"/>
          <w:lang w:eastAsia="pl-PL"/>
        </w:rPr>
      </w:pPr>
      <w:r w:rsidRPr="00787D6B">
        <w:rPr>
          <w:rFonts w:eastAsia="Times New Roman"/>
          <w:lang w:eastAsia="pl-PL"/>
        </w:rPr>
        <w:t>7. Odbiorcy danych:</w:t>
      </w:r>
    </w:p>
    <w:p w:rsidR="00E65368" w:rsidRPr="00787D6B" w:rsidRDefault="00E65368" w:rsidP="00E65368">
      <w:pPr>
        <w:pStyle w:val="Default"/>
        <w:jc w:val="both"/>
      </w:pPr>
      <w:r w:rsidRPr="00787D6B">
        <w:t xml:space="preserve">W zakresie fanpage’a, w związku ze specyfiką portalu Facebook, informacje o osobach obserwujących fanpage’a, o polubieniach, a także treści komentarzy, posty i inne informacje dostarczane przez użytkowników są jawne. </w:t>
      </w:r>
    </w:p>
    <w:p w:rsidR="00E65368" w:rsidRPr="00787D6B" w:rsidRDefault="00E65368" w:rsidP="00787D6B">
      <w:pPr>
        <w:pStyle w:val="Default"/>
        <w:jc w:val="both"/>
      </w:pPr>
      <w:r w:rsidRPr="00787D6B">
        <w:t xml:space="preserve">Państwa dane możemy udostępniać następującym kategoriom podmiotów: </w:t>
      </w:r>
    </w:p>
    <w:p w:rsidR="00E65368" w:rsidRPr="00787D6B" w:rsidRDefault="00E65368" w:rsidP="00787D6B">
      <w:pPr>
        <w:pStyle w:val="Default"/>
        <w:jc w:val="both"/>
      </w:pPr>
      <w:r w:rsidRPr="00787D6B">
        <w:t xml:space="preserve">- podwykonawcom – czyli podmiotom, z których korzystamy przy przetwarzaniu danych, z którymi zawarliśmy umowę powierzenia przetwarzania danych osobowych, np. naszemu podmiotom świadczącym na naszą rzecz usługi wsparcia IT dla fanpage’a; </w:t>
      </w:r>
    </w:p>
    <w:p w:rsidR="00E65368" w:rsidRPr="00787D6B" w:rsidRDefault="00E65368" w:rsidP="00787D6B">
      <w:pPr>
        <w:pStyle w:val="Default"/>
        <w:jc w:val="both"/>
      </w:pPr>
      <w:r w:rsidRPr="00787D6B">
        <w:t xml:space="preserve">- podmiotom, którym jesteśmy zobowiązani przekazać Państwa dane na podstawie obowiązujących przepisów prawa; </w:t>
      </w:r>
    </w:p>
    <w:p w:rsidR="00E65368" w:rsidRDefault="00E65368" w:rsidP="00787D6B">
      <w:pPr>
        <w:pStyle w:val="Default"/>
        <w:jc w:val="both"/>
      </w:pPr>
      <w:r w:rsidRPr="00787D6B">
        <w:t xml:space="preserve">- właścicielowi portalu społecznościowego Facebook na niepodlegających zmianie zasadach dotyczących danych określonych przez Facebook dostępnych pod adresem </w:t>
      </w:r>
      <w:hyperlink r:id="rId8" w:history="1">
        <w:r w:rsidRPr="00787D6B">
          <w:rPr>
            <w:rStyle w:val="Hipercze"/>
            <w:bCs/>
          </w:rPr>
          <w:t>https://www.facebook.com</w:t>
        </w:r>
        <w:r w:rsidRPr="00787D6B">
          <w:rPr>
            <w:rStyle w:val="Hipercze"/>
            <w:bCs/>
          </w:rPr>
          <w:t>/</w:t>
        </w:r>
        <w:r w:rsidRPr="00787D6B">
          <w:rPr>
            <w:rStyle w:val="Hipercze"/>
            <w:bCs/>
          </w:rPr>
          <w:t>about/privacy</w:t>
        </w:r>
      </w:hyperlink>
      <w:r w:rsidRPr="00787D6B">
        <w:rPr>
          <w:bCs/>
        </w:rPr>
        <w:t xml:space="preserve"> </w:t>
      </w:r>
      <w:r w:rsidRPr="00787D6B">
        <w:t xml:space="preserve">. </w:t>
      </w:r>
    </w:p>
    <w:p w:rsidR="00E30EEF" w:rsidRPr="00E30EEF" w:rsidRDefault="009600D1" w:rsidP="00787D6B">
      <w:pPr>
        <w:pStyle w:val="Default"/>
        <w:jc w:val="both"/>
      </w:pPr>
      <w:r>
        <w:t xml:space="preserve">Dane osobowe nie będą przekazywane do państwa trzeciego/organizacji międzynarodowych przez Adminstratora, jednakże mogą być przekazywane do państw trzecich (m.in. USA) jedynie w sytuacji korzystania przez Administratora z narzędzi firm Facebook Ireland Limited mających siedziby lub oddziały poza UE. </w:t>
      </w:r>
      <w:r>
        <w:rPr>
          <w:shd w:val="clear" w:color="auto" w:fill="FFFFFF"/>
        </w:rPr>
        <w:t>Zgodnie z tymi zasadami, Adminstrator fanapage Gmina Recz udostępnia dane do Facebook Ireland Limited. Dopiero Facebook Ireland udostępnia te dane dalej, w tym do USA. I w tych zasadach, Facebook Ireland bierze wobec administratora fanpage</w:t>
      </w:r>
      <w:r w:rsidR="00176B6E">
        <w:rPr>
          <w:shd w:val="clear" w:color="auto" w:fill="FFFFFF"/>
        </w:rPr>
        <w:t>’a</w:t>
      </w:r>
      <w:bookmarkStart w:id="0" w:name="_GoBack"/>
      <w:bookmarkEnd w:id="0"/>
      <w:r>
        <w:rPr>
          <w:shd w:val="clear" w:color="auto" w:fill="FFFFFF"/>
        </w:rPr>
        <w:t xml:space="preserve"> odpowiedzialność za legalność tego transferu.</w:t>
      </w:r>
    </w:p>
    <w:p w:rsidR="00E30EEF" w:rsidRDefault="00E30EEF" w:rsidP="00787D6B">
      <w:pPr>
        <w:pStyle w:val="Default"/>
        <w:jc w:val="both"/>
      </w:pPr>
    </w:p>
    <w:p w:rsidR="00E30EEF" w:rsidRPr="00E30EEF" w:rsidRDefault="00E30EEF" w:rsidP="00E30EEF">
      <w:pPr>
        <w:pStyle w:val="Default"/>
        <w:jc w:val="both"/>
      </w:pPr>
      <w:r w:rsidRPr="00E30EEF">
        <w:t xml:space="preserve">8. </w:t>
      </w:r>
      <w:r w:rsidRPr="00E30EEF">
        <w:rPr>
          <w:bCs/>
        </w:rPr>
        <w:t>Okres przechowywania danych</w:t>
      </w:r>
      <w:r w:rsidRPr="00E30EEF">
        <w:t xml:space="preserve">: </w:t>
      </w:r>
    </w:p>
    <w:p w:rsidR="00E30EEF" w:rsidRPr="00E30EEF" w:rsidRDefault="00E30EEF" w:rsidP="00E30EEF">
      <w:pPr>
        <w:pStyle w:val="Default"/>
        <w:jc w:val="both"/>
      </w:pPr>
      <w:r w:rsidRPr="00E30EEF">
        <w:t xml:space="preserve">Państwa dane będą przetwarzane przez okres niezbędny do realizacji wskazanych celów: </w:t>
      </w:r>
    </w:p>
    <w:p w:rsidR="00E30EEF" w:rsidRPr="00E30EEF" w:rsidRDefault="00E30EEF" w:rsidP="00E30EEF">
      <w:pPr>
        <w:pStyle w:val="Default"/>
        <w:spacing w:after="38"/>
        <w:jc w:val="both"/>
      </w:pPr>
      <w:r w:rsidRPr="00E30EEF">
        <w:t xml:space="preserve">- informacje na temat użytkowników, które posiadamy w wiadomościach prywatnych będą przechowywane na czas odpowiedzi na Państwa pytania; </w:t>
      </w:r>
    </w:p>
    <w:p w:rsidR="00E30EEF" w:rsidRPr="00E30EEF" w:rsidRDefault="00E30EEF" w:rsidP="00E30EEF">
      <w:pPr>
        <w:pStyle w:val="Default"/>
        <w:spacing w:after="38"/>
        <w:jc w:val="both"/>
      </w:pPr>
      <w:r w:rsidRPr="00E30EEF">
        <w:t xml:space="preserve">- w przypadku informacji, które posiadamy w ramach udostępnionych przez Państwa komentarzy, będą one dostępne na naszym serwisie do czasu usunięcia ich przez autora; </w:t>
      </w:r>
    </w:p>
    <w:p w:rsidR="00E30EEF" w:rsidRPr="00E30EEF" w:rsidRDefault="00E30EEF" w:rsidP="00E30EEF">
      <w:pPr>
        <w:pStyle w:val="Default"/>
        <w:spacing w:after="38"/>
        <w:jc w:val="both"/>
      </w:pPr>
      <w:r w:rsidRPr="00E30EEF">
        <w:t xml:space="preserve">- Państwa dane osobowe gromadzone przez Facebook tj. historia wpisów, historia aktywności w aplikacji Messenger, historia aktywności poprzez aplikację Instagram podlega retencji na zasadach określonych regulaminem Facebooka; </w:t>
      </w:r>
    </w:p>
    <w:p w:rsidR="00E30EEF" w:rsidRPr="00E30EEF" w:rsidRDefault="00E30EEF" w:rsidP="00E30EEF">
      <w:pPr>
        <w:pStyle w:val="Default"/>
        <w:spacing w:after="38"/>
        <w:jc w:val="both"/>
      </w:pPr>
      <w:r w:rsidRPr="00E30EEF">
        <w:lastRenderedPageBreak/>
        <w:t xml:space="preserve">- dane przetwarzane na podstawie prawnie uzasadnionego interesu Administratora będą przetwarzane do czasu skutecznego złożenia sprzeciwu lub ustania tego interesu, </w:t>
      </w:r>
    </w:p>
    <w:p w:rsidR="00E30EEF" w:rsidRPr="00E30EEF" w:rsidRDefault="00E30EEF" w:rsidP="00E30EEF">
      <w:pPr>
        <w:pStyle w:val="Default"/>
        <w:spacing w:after="38"/>
        <w:jc w:val="both"/>
      </w:pPr>
      <w:r w:rsidRPr="00E30EEF">
        <w:t>- dane statystyczne dotyczące osób odwiedzających fanpag</w:t>
      </w:r>
      <w:r w:rsidR="00176B6E">
        <w:t>e’</w:t>
      </w:r>
      <w:r w:rsidRPr="00E30EEF">
        <w:t xml:space="preserve">a dostępne za pomocą funkcji „Facebook Insights” będą przetwarzane przez czas dostępności tych danych w serwisie Facebook wynoszący 2 lata, </w:t>
      </w:r>
    </w:p>
    <w:p w:rsidR="00E30EEF" w:rsidRDefault="00E30EEF" w:rsidP="00E30EEF">
      <w:pPr>
        <w:pStyle w:val="Default"/>
        <w:jc w:val="both"/>
      </w:pPr>
      <w:r w:rsidRPr="00E30EEF">
        <w:t xml:space="preserve">- dane przetwarzane na podstawie zgody będą przetwarzane do czasu cofnięcia zgody. </w:t>
      </w:r>
    </w:p>
    <w:p w:rsidR="001C0E2E" w:rsidRDefault="001C0E2E" w:rsidP="00E30EEF">
      <w:pPr>
        <w:pStyle w:val="Default"/>
        <w:jc w:val="both"/>
      </w:pPr>
    </w:p>
    <w:p w:rsidR="001C0E2E" w:rsidRPr="001C0E2E" w:rsidRDefault="001C0E2E" w:rsidP="001C0E2E">
      <w:pPr>
        <w:pStyle w:val="Default"/>
      </w:pPr>
      <w:r>
        <w:t xml:space="preserve">9. </w:t>
      </w:r>
      <w:r w:rsidRPr="001C0E2E">
        <w:rPr>
          <w:bCs/>
          <w:sz w:val="22"/>
          <w:szCs w:val="22"/>
        </w:rPr>
        <w:t>Prawa osób, których dane dotyczą:</w:t>
      </w:r>
      <w:r>
        <w:rPr>
          <w:b/>
          <w:bCs/>
          <w:sz w:val="22"/>
          <w:szCs w:val="22"/>
        </w:rPr>
        <w:t xml:space="preserve"> </w:t>
      </w:r>
    </w:p>
    <w:p w:rsidR="001C0E2E" w:rsidRDefault="001C0E2E" w:rsidP="001C0E2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prawo dostępu do swoich danych oraz otrzymania ich kopii, </w:t>
      </w:r>
    </w:p>
    <w:p w:rsidR="001C0E2E" w:rsidRDefault="001C0E2E" w:rsidP="001C0E2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prawo do sprostowania (poprawiania) swoich danych, </w:t>
      </w:r>
    </w:p>
    <w:p w:rsidR="001C0E2E" w:rsidRDefault="001C0E2E" w:rsidP="001C0E2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prawo do usunięcia danych, </w:t>
      </w:r>
    </w:p>
    <w:p w:rsidR="001C0E2E" w:rsidRDefault="001C0E2E" w:rsidP="001C0E2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prawo do ograniczenia przetwarzania danych, </w:t>
      </w:r>
    </w:p>
    <w:p w:rsidR="001C0E2E" w:rsidRDefault="001C0E2E" w:rsidP="001C0E2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prawo do wniesienia sprzeciwu wobec przetwarzania danych, </w:t>
      </w:r>
    </w:p>
    <w:p w:rsidR="001C0E2E" w:rsidRDefault="001C0E2E" w:rsidP="001C0E2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prawo do przenoszenia danych, </w:t>
      </w:r>
    </w:p>
    <w:p w:rsidR="001C0E2E" w:rsidRDefault="001C0E2E" w:rsidP="001C0E2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prawo do cofnięcia zgody w dowolnym momencie, </w:t>
      </w:r>
    </w:p>
    <w:p w:rsidR="001C0E2E" w:rsidRDefault="001C0E2E" w:rsidP="001C0E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prawo wniesienia skargi do Prezesa Urzędu Ochrony Danych Osobowych, z siedzibą w Warszawie, ul. Stawki 2, z którym można kontaktować się w następujący sposób: </w:t>
      </w:r>
    </w:p>
    <w:p w:rsidR="001C0E2E" w:rsidRDefault="001C0E2E" w:rsidP="001C0E2E">
      <w:pPr>
        <w:pStyle w:val="Default"/>
        <w:spacing w:after="16"/>
        <w:rPr>
          <w:sz w:val="22"/>
          <w:szCs w:val="22"/>
        </w:rPr>
      </w:pPr>
      <w:r>
        <w:rPr>
          <w:sz w:val="22"/>
          <w:szCs w:val="22"/>
        </w:rPr>
        <w:t xml:space="preserve">a. listownie: ul. Stawki 2, 00-193 Warszawa </w:t>
      </w:r>
    </w:p>
    <w:p w:rsidR="001C0E2E" w:rsidRDefault="001C0E2E" w:rsidP="001C0E2E">
      <w:pPr>
        <w:pStyle w:val="Default"/>
        <w:spacing w:after="16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>
        <w:rPr>
          <w:sz w:val="22"/>
          <w:szCs w:val="22"/>
        </w:rPr>
        <w:t xml:space="preserve">przez elektroniczną skrzynkę podawczą dostępną na stronie https://www.uodo.gov.pl/pl/p/kontakt </w:t>
      </w:r>
    </w:p>
    <w:p w:rsidR="001C0E2E" w:rsidRDefault="001C0E2E" w:rsidP="001C0E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telefonicznie: (22) 531 03 00. </w:t>
      </w:r>
    </w:p>
    <w:p w:rsidR="001C0E2E" w:rsidRDefault="001C0E2E" w:rsidP="001C0E2E">
      <w:pPr>
        <w:pStyle w:val="Default"/>
        <w:rPr>
          <w:sz w:val="22"/>
          <w:szCs w:val="22"/>
        </w:rPr>
      </w:pPr>
    </w:p>
    <w:p w:rsidR="001C0E2E" w:rsidRPr="001C0E2E" w:rsidRDefault="001C0E2E" w:rsidP="001C0E2E">
      <w:pPr>
        <w:pStyle w:val="Default"/>
        <w:rPr>
          <w:sz w:val="28"/>
        </w:rPr>
      </w:pPr>
      <w:r w:rsidRPr="001C0E2E">
        <w:rPr>
          <w:szCs w:val="22"/>
        </w:rPr>
        <w:t xml:space="preserve">10. Dobrowolność podania danych i konsekwencje ich nie podania: </w:t>
      </w:r>
    </w:p>
    <w:p w:rsidR="001C0E2E" w:rsidRPr="001C0E2E" w:rsidRDefault="001C0E2E" w:rsidP="001C0E2E">
      <w:pPr>
        <w:pStyle w:val="Default"/>
        <w:rPr>
          <w:szCs w:val="22"/>
        </w:rPr>
      </w:pPr>
      <w:r w:rsidRPr="001C0E2E">
        <w:rPr>
          <w:szCs w:val="22"/>
        </w:rPr>
        <w:t>Podanie danych ma charakter dobrowolny, jednak konsekwencją nie podania danych będzie brak możliwości przeglądania fanpage</w:t>
      </w:r>
      <w:r w:rsidR="00176B6E">
        <w:rPr>
          <w:szCs w:val="22"/>
        </w:rPr>
        <w:t>’a</w:t>
      </w:r>
      <w:r w:rsidRPr="001C0E2E">
        <w:rPr>
          <w:szCs w:val="22"/>
        </w:rPr>
        <w:t xml:space="preserve"> lub pozostawiania komentarzy.</w:t>
      </w:r>
    </w:p>
    <w:p w:rsidR="001C0E2E" w:rsidRPr="00E30EEF" w:rsidRDefault="001C0E2E" w:rsidP="00E30EEF">
      <w:pPr>
        <w:pStyle w:val="Default"/>
        <w:jc w:val="both"/>
      </w:pPr>
    </w:p>
    <w:p w:rsidR="00E30EEF" w:rsidRPr="00E30EEF" w:rsidRDefault="00E30EEF" w:rsidP="00E30EEF">
      <w:pPr>
        <w:pStyle w:val="Default"/>
      </w:pPr>
    </w:p>
    <w:p w:rsidR="00E30EEF" w:rsidRPr="00787D6B" w:rsidRDefault="00E30EEF" w:rsidP="00787D6B">
      <w:pPr>
        <w:pStyle w:val="Default"/>
        <w:jc w:val="both"/>
      </w:pPr>
    </w:p>
    <w:p w:rsidR="00E65368" w:rsidRDefault="00E65368" w:rsidP="00A50B39">
      <w:pPr>
        <w:pStyle w:val="NormalnyWeb"/>
        <w:jc w:val="both"/>
        <w:rPr>
          <w:rFonts w:eastAsia="Times New Roman"/>
          <w:lang w:eastAsia="pl-PL"/>
        </w:rPr>
      </w:pPr>
    </w:p>
    <w:p w:rsidR="00E65368" w:rsidRPr="00A50B39" w:rsidRDefault="00E65368" w:rsidP="00A50B39">
      <w:pPr>
        <w:pStyle w:val="NormalnyWeb"/>
        <w:jc w:val="both"/>
        <w:rPr>
          <w:rFonts w:eastAsia="Times New Roman"/>
          <w:lang w:eastAsia="pl-PL"/>
        </w:rPr>
      </w:pPr>
    </w:p>
    <w:p w:rsidR="00B523FC" w:rsidRPr="00785297" w:rsidRDefault="00B523FC" w:rsidP="0078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3FC" w:rsidRPr="007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A53"/>
    <w:multiLevelType w:val="multilevel"/>
    <w:tmpl w:val="680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36B38"/>
    <w:multiLevelType w:val="multilevel"/>
    <w:tmpl w:val="212E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7"/>
    <w:rsid w:val="00176B6E"/>
    <w:rsid w:val="001C0E2E"/>
    <w:rsid w:val="006D14AF"/>
    <w:rsid w:val="00785297"/>
    <w:rsid w:val="00787D6B"/>
    <w:rsid w:val="009600D1"/>
    <w:rsid w:val="00A50B39"/>
    <w:rsid w:val="00B523FC"/>
    <w:rsid w:val="00C8415E"/>
    <w:rsid w:val="00CF6BBB"/>
    <w:rsid w:val="00E30EEF"/>
    <w:rsid w:val="00E65368"/>
    <w:rsid w:val="00F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29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523F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84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42E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29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523F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84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42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7</cp:revision>
  <dcterms:created xsi:type="dcterms:W3CDTF">2021-01-21T12:59:00Z</dcterms:created>
  <dcterms:modified xsi:type="dcterms:W3CDTF">2021-10-14T11:20:00Z</dcterms:modified>
</cp:coreProperties>
</file>